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КОУРАКСКОГО СЕЛЬСОВЕТА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35866" w:rsidRDefault="00114EAD" w:rsidP="00635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</w:t>
      </w:r>
      <w:r w:rsidR="00635866">
        <w:rPr>
          <w:rFonts w:ascii="Times New Roman" w:hAnsi="Times New Roman" w:cs="Times New Roman"/>
          <w:sz w:val="28"/>
          <w:szCs w:val="28"/>
        </w:rPr>
        <w:t>5.2013                                                                                               №20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оурак</w:t>
      </w:r>
      <w:proofErr w:type="spellEnd"/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назначении лиц ответственных за ведение </w:t>
      </w:r>
      <w:r w:rsidR="00114EAD">
        <w:rPr>
          <w:rFonts w:ascii="Times New Roman" w:hAnsi="Times New Roman" w:cs="Times New Roman"/>
          <w:sz w:val="28"/>
          <w:szCs w:val="28"/>
        </w:rPr>
        <w:t xml:space="preserve">и оформление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сайта. 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4AD1" w:rsidRPr="00983B5E" w:rsidRDefault="00635866" w:rsidP="00364AD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64AD1" w:rsidRPr="00364AD1" w:rsidRDefault="00364AD1" w:rsidP="00364AD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64AD1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граждан, организаций и общественных объединений на доступ к информации о деятельности органов местного самоуправления, руководствуясь Федеральным </w:t>
      </w:r>
      <w:hyperlink r:id="rId4" w:history="1">
        <w:r w:rsidRPr="00364A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4AD1">
        <w:rPr>
          <w:rFonts w:ascii="Times New Roman" w:hAnsi="Times New Roman" w:cs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самоуправления", Федеральным </w:t>
      </w:r>
      <w:hyperlink r:id="rId5" w:history="1">
        <w:r w:rsidRPr="00364AD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4AD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proofErr w:type="gramEnd"/>
    </w:p>
    <w:p w:rsidR="00635866" w:rsidRDefault="00635866" w:rsidP="00635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364AD1">
        <w:rPr>
          <w:rFonts w:ascii="Times New Roman" w:hAnsi="Times New Roman" w:cs="Times New Roman"/>
          <w:sz w:val="28"/>
          <w:szCs w:val="28"/>
        </w:rPr>
        <w:t>Назначить  Алехину Н.Н.</w:t>
      </w:r>
      <w:r w:rsidR="006D680F">
        <w:rPr>
          <w:rFonts w:ascii="Times New Roman" w:hAnsi="Times New Roman" w:cs="Times New Roman"/>
          <w:sz w:val="28"/>
          <w:szCs w:val="28"/>
        </w:rPr>
        <w:t>,</w:t>
      </w:r>
      <w:r w:rsidR="00364AD1">
        <w:rPr>
          <w:rFonts w:ascii="Times New Roman" w:hAnsi="Times New Roman" w:cs="Times New Roman"/>
          <w:sz w:val="28"/>
          <w:szCs w:val="28"/>
        </w:rPr>
        <w:t xml:space="preserve"> специалиста первого разряда  Администрации Коуракского сельсовета</w:t>
      </w:r>
      <w:r w:rsidR="006D680F">
        <w:rPr>
          <w:rFonts w:ascii="Times New Roman" w:hAnsi="Times New Roman" w:cs="Times New Roman"/>
          <w:sz w:val="28"/>
          <w:szCs w:val="28"/>
        </w:rPr>
        <w:t>,</w:t>
      </w:r>
      <w:r w:rsidR="00364AD1">
        <w:rPr>
          <w:rFonts w:ascii="Times New Roman" w:hAnsi="Times New Roman" w:cs="Times New Roman"/>
          <w:sz w:val="28"/>
          <w:szCs w:val="28"/>
        </w:rPr>
        <w:t xml:space="preserve"> </w:t>
      </w:r>
      <w:r w:rsidR="006D68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680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6D680F">
        <w:rPr>
          <w:rFonts w:ascii="Times New Roman" w:hAnsi="Times New Roman" w:cs="Times New Roman"/>
          <w:sz w:val="28"/>
          <w:szCs w:val="28"/>
        </w:rPr>
        <w:t xml:space="preserve"> за ведения и оформление официального сайта администрации.</w:t>
      </w:r>
    </w:p>
    <w:p w:rsidR="006D680F" w:rsidRDefault="00635866" w:rsidP="006D6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635866" w:rsidRDefault="00635866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80F" w:rsidRDefault="006D680F" w:rsidP="0063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5866" w:rsidRDefault="00635866" w:rsidP="00635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администрации                                            Д.Г.Сгибнев</w:t>
      </w:r>
    </w:p>
    <w:p w:rsidR="00C57293" w:rsidRDefault="00C57293" w:rsidP="00635866">
      <w:pPr>
        <w:spacing w:after="0"/>
      </w:pPr>
    </w:p>
    <w:sectPr w:rsidR="00C57293" w:rsidSect="00D5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635866"/>
    <w:rsid w:val="00114EAD"/>
    <w:rsid w:val="00364AD1"/>
    <w:rsid w:val="00635866"/>
    <w:rsid w:val="006D680F"/>
    <w:rsid w:val="00C57293"/>
    <w:rsid w:val="00D5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1900;fld=134;dst=100166" TargetMode="External"/><Relationship Id="rId4" Type="http://schemas.openxmlformats.org/officeDocument/2006/relationships/hyperlink" Target="consultantplus://offline/main?base=LAW;n=84602;fld=134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2010-03-02T04:22:00Z</dcterms:created>
  <dcterms:modified xsi:type="dcterms:W3CDTF">2010-03-02T06:47:00Z</dcterms:modified>
</cp:coreProperties>
</file>