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987" w:rsidRPr="005B5822" w:rsidRDefault="00611987" w:rsidP="0061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От</w:t>
      </w:r>
      <w:r w:rsidR="005C5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12.05.2014</w:t>
      </w:r>
      <w:r w:rsidRPr="005B5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611987" w:rsidRPr="005B5822" w:rsidRDefault="00611987" w:rsidP="0061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987" w:rsidRPr="005B5822" w:rsidRDefault="00611987" w:rsidP="006119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О принятии граждан на  учет в качестве нуждающихся в жилом помещении.</w:t>
      </w:r>
    </w:p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987" w:rsidRPr="005B5822" w:rsidRDefault="00611987" w:rsidP="0061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987" w:rsidRPr="005B5822" w:rsidRDefault="00611987" w:rsidP="00611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На основании заявления гражданина, Решения жилищной комиссии Коуракского сельсовета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582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5B5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B58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5822">
        <w:rPr>
          <w:rFonts w:ascii="Times New Roman" w:hAnsi="Times New Roman" w:cs="Times New Roman"/>
          <w:sz w:val="28"/>
          <w:szCs w:val="28"/>
        </w:rPr>
        <w:t xml:space="preserve">, Жилищного Кодекса РФ: </w:t>
      </w:r>
    </w:p>
    <w:p w:rsidR="00611987" w:rsidRPr="005B5822" w:rsidRDefault="00611987" w:rsidP="00611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</w:t>
      </w:r>
      <w:r w:rsidRPr="005B5822">
        <w:rPr>
          <w:rFonts w:ascii="Times New Roman" w:hAnsi="Times New Roman" w:cs="Times New Roman"/>
          <w:sz w:val="28"/>
          <w:szCs w:val="28"/>
        </w:rPr>
        <w:t xml:space="preserve"> ст.51 ЖК РФ, признать семью</w:t>
      </w:r>
      <w:r w:rsidR="005C5B9B">
        <w:rPr>
          <w:rFonts w:ascii="Times New Roman" w:hAnsi="Times New Roman" w:cs="Times New Roman"/>
          <w:sz w:val="28"/>
          <w:szCs w:val="28"/>
        </w:rPr>
        <w:t xml:space="preserve"> </w:t>
      </w:r>
      <w:r w:rsidRPr="005C5B9B">
        <w:rPr>
          <w:rFonts w:ascii="Times New Roman" w:hAnsi="Times New Roman" w:cs="Times New Roman"/>
          <w:sz w:val="28"/>
          <w:szCs w:val="28"/>
        </w:rPr>
        <w:t>Максимовой Е.В.,</w:t>
      </w:r>
      <w:r w:rsidRPr="005B5822">
        <w:rPr>
          <w:rFonts w:ascii="Times New Roman" w:hAnsi="Times New Roman" w:cs="Times New Roman"/>
          <w:sz w:val="28"/>
          <w:szCs w:val="28"/>
        </w:rPr>
        <w:t xml:space="preserve"> нуждающейся в улучшении жилищных условий, и с </w:t>
      </w:r>
      <w:r>
        <w:rPr>
          <w:rFonts w:ascii="Times New Roman" w:hAnsi="Times New Roman" w:cs="Times New Roman"/>
          <w:sz w:val="28"/>
          <w:szCs w:val="28"/>
        </w:rPr>
        <w:t>12.05.2014</w:t>
      </w:r>
      <w:r w:rsidRPr="005B5822">
        <w:rPr>
          <w:rFonts w:ascii="Times New Roman" w:hAnsi="Times New Roman" w:cs="Times New Roman"/>
          <w:sz w:val="28"/>
          <w:szCs w:val="28"/>
        </w:rPr>
        <w:t xml:space="preserve"> года принять её на учёт как нуждающуюся в улучшении жилищных условий.</w:t>
      </w:r>
    </w:p>
    <w:p w:rsidR="00611987" w:rsidRPr="005B5822" w:rsidRDefault="00611987" w:rsidP="00611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58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582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11987" w:rsidRPr="005B5822" w:rsidRDefault="00611987" w:rsidP="00611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987" w:rsidRPr="005B5822" w:rsidRDefault="00611987" w:rsidP="006119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11987" w:rsidRPr="005B5822" w:rsidRDefault="00611987" w:rsidP="006119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987" w:rsidRPr="005B5822" w:rsidRDefault="00611987" w:rsidP="0061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Глава Коуракского сельсовета                                               В.А.Шитов</w:t>
      </w:r>
    </w:p>
    <w:p w:rsidR="00A46563" w:rsidRDefault="00A46563"/>
    <w:sectPr w:rsidR="00A46563" w:rsidSect="00FA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4A"/>
    <w:rsid w:val="005C5B9B"/>
    <w:rsid w:val="00611987"/>
    <w:rsid w:val="00A46563"/>
    <w:rsid w:val="00D4714A"/>
    <w:rsid w:val="00FA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Home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12</cp:lastModifiedBy>
  <cp:revision>3</cp:revision>
  <dcterms:created xsi:type="dcterms:W3CDTF">2014-06-03T01:22:00Z</dcterms:created>
  <dcterms:modified xsi:type="dcterms:W3CDTF">2015-12-11T05:36:00Z</dcterms:modified>
</cp:coreProperties>
</file>