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5019D" w:rsidRDefault="0015019D" w:rsidP="001501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ПЕРЕЧЕНЬ</w:t>
      </w:r>
    </w:p>
    <w:p w:rsidR="0015019D" w:rsidRDefault="0015019D" w:rsidP="0015019D">
      <w:pPr>
        <w:pStyle w:val="ConsPlusTitle"/>
        <w:widowControl/>
        <w:spacing w:line="240" w:lineRule="exact"/>
        <w:jc w:val="center"/>
        <w:rPr>
          <w:rFonts w:ascii="Times New Roman" w:hAnsi="Times New Roman" w:cs="Times New Roman"/>
          <w:b w:val="0"/>
          <w:bCs w:val="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 w:val="0"/>
          <w:bCs w:val="0"/>
          <w:sz w:val="24"/>
          <w:szCs w:val="24"/>
        </w:rPr>
        <w:t>МУНИЦИПАЛЬНОГО ИМУЩЕСТВА КОУРАКСКОГО СЕЛЬСОВЕТА ТОГУЧИНСКОГО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ВО ВЛАДЕНИЕ И (ИЛИ) В ПОЛЬЗОВАНИЕ СУБЪЕКТАМ МАЛОГО И СРЕДНЕГО ПРЕДПРИНИМАТЕЛЬСТВА И ОРГАНИЗАЦИЯМ, ОБРАЗУЮЩИМ ИНФРАСТРУКТУРУ ПОДДЕРЖКИ МАЛОГО И СРЕДНЕГО ПРЕДПРИНИМАТЕЛЬСТВА.</w:t>
      </w:r>
    </w:p>
    <w:p w:rsidR="0015019D" w:rsidRDefault="0015019D" w:rsidP="001501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p w:rsidR="0015019D" w:rsidRDefault="0015019D" w:rsidP="0015019D">
      <w:pPr>
        <w:pStyle w:val="ConsPlusNormal"/>
        <w:widowControl/>
        <w:ind w:firstLine="0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W w:w="9780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283"/>
        <w:gridCol w:w="2835"/>
        <w:gridCol w:w="1842"/>
        <w:gridCol w:w="1701"/>
        <w:gridCol w:w="1560"/>
        <w:gridCol w:w="1559"/>
      </w:tblGrid>
      <w:tr w:rsidR="0015019D" w:rsidTr="0015019D">
        <w:trPr>
          <w:cantSplit/>
          <w:trHeight w:val="2746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 объекта учета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(здание, строение, сооружение,</w:t>
            </w:r>
            <w:proofErr w:type="gramEnd"/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участок,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нежилое помещение,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оборудование, машина,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механизм, установка,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транспортное средство,</w:t>
            </w:r>
          </w:p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инвентарь, инструмент). 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Местонахождение (адрес) объекта учета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Технические характеристики объекта учета, год постройки (выпуска), кадастровый номер и т.д.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 использования объекта при сдаче его в аренду в соответствии с назначением объекта учета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Примечание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15019D" w:rsidTr="0015019D">
        <w:trPr>
          <w:cantSplit/>
          <w:trHeight w:val="243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5019D" w:rsidTr="0015019D">
        <w:trPr>
          <w:cantSplit/>
          <w:trHeight w:val="2379"/>
        </w:trPr>
        <w:tc>
          <w:tcPr>
            <w:tcW w:w="2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8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15019D" w:rsidRDefault="0015019D">
            <w:pPr>
              <w:pStyle w:val="ConsPlusNormal"/>
              <w:widowControl/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5019D" w:rsidRDefault="0015019D" w:rsidP="0015019D">
      <w:pPr>
        <w:pStyle w:val="ConsPlusNormal"/>
        <w:widowControl/>
        <w:ind w:firstLine="0"/>
      </w:pPr>
    </w:p>
    <w:p w:rsidR="0015019D" w:rsidRDefault="0015019D" w:rsidP="0015019D">
      <w:pPr>
        <w:tabs>
          <w:tab w:val="center" w:pos="4807"/>
        </w:tabs>
        <w:rPr>
          <w:bCs/>
          <w:sz w:val="28"/>
          <w:szCs w:val="28"/>
        </w:rPr>
      </w:pPr>
    </w:p>
    <w:p w:rsidR="0015019D" w:rsidRDefault="0015019D" w:rsidP="0015019D">
      <w:pPr>
        <w:tabs>
          <w:tab w:val="center" w:pos="4807"/>
        </w:tabs>
        <w:rPr>
          <w:bCs/>
          <w:sz w:val="28"/>
          <w:szCs w:val="28"/>
        </w:rPr>
      </w:pPr>
    </w:p>
    <w:p w:rsidR="0015019D" w:rsidRDefault="0015019D" w:rsidP="0015019D">
      <w:pPr>
        <w:tabs>
          <w:tab w:val="center" w:pos="4807"/>
        </w:tabs>
        <w:rPr>
          <w:bCs/>
          <w:sz w:val="28"/>
          <w:szCs w:val="28"/>
        </w:rPr>
      </w:pPr>
    </w:p>
    <w:p w:rsidR="00000000" w:rsidRDefault="0015019D" w:rsidP="0015019D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5019D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15019D">
        <w:rPr>
          <w:rFonts w:ascii="Times New Roman" w:hAnsi="Times New Roman" w:cs="Times New Roman"/>
          <w:sz w:val="28"/>
          <w:szCs w:val="28"/>
        </w:rPr>
        <w:t>Коуракского</w:t>
      </w:r>
      <w:proofErr w:type="spellEnd"/>
      <w:r w:rsidRPr="0015019D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15019D" w:rsidRDefault="0015019D" w:rsidP="0015019D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Тогучинского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сельсовета </w:t>
      </w:r>
    </w:p>
    <w:p w:rsidR="0015019D" w:rsidRPr="0015019D" w:rsidRDefault="0015019D" w:rsidP="0015019D">
      <w:pPr>
        <w:tabs>
          <w:tab w:val="left" w:pos="6735"/>
        </w:tabs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Новосибирской области</w:t>
      </w:r>
      <w:r>
        <w:rPr>
          <w:rFonts w:ascii="Times New Roman" w:hAnsi="Times New Roman" w:cs="Times New Roman"/>
          <w:sz w:val="28"/>
          <w:szCs w:val="28"/>
        </w:rPr>
        <w:tab/>
      </w:r>
      <w:proofErr w:type="spellStart"/>
      <w:r>
        <w:rPr>
          <w:rFonts w:ascii="Times New Roman" w:hAnsi="Times New Roman" w:cs="Times New Roman"/>
          <w:sz w:val="28"/>
          <w:szCs w:val="28"/>
        </w:rPr>
        <w:t>Т.В.Наймушина</w:t>
      </w:r>
      <w:proofErr w:type="spellEnd"/>
    </w:p>
    <w:p w:rsidR="0015019D" w:rsidRDefault="0015019D" w:rsidP="0015019D">
      <w:pPr>
        <w:spacing w:after="0"/>
      </w:pPr>
    </w:p>
    <w:sectPr w:rsidR="0015019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15019D"/>
    <w:rsid w:val="001501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15019D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customStyle="1" w:styleId="ConsPlusNormal">
    <w:name w:val="ConsPlusNormal"/>
    <w:uiPriority w:val="99"/>
    <w:rsid w:val="0015019D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242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144</Words>
  <Characters>822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</dc:creator>
  <cp:keywords/>
  <dc:description/>
  <cp:lastModifiedBy>Я</cp:lastModifiedBy>
  <cp:revision>2</cp:revision>
  <dcterms:created xsi:type="dcterms:W3CDTF">2016-07-04T04:05:00Z</dcterms:created>
  <dcterms:modified xsi:type="dcterms:W3CDTF">2016-07-04T04:10:00Z</dcterms:modified>
</cp:coreProperties>
</file>