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3D" w:rsidRPr="00AE1671" w:rsidRDefault="00577F3D" w:rsidP="00577F3D">
      <w:pPr>
        <w:topLinePunct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77F3D" w:rsidRPr="00AE1671" w:rsidRDefault="00577F3D" w:rsidP="00577F3D">
      <w:pPr>
        <w:topLinePunct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</w:rPr>
        <w:t>КОУРАКСКОГО СЕЛЬСОВЕТА</w:t>
      </w:r>
    </w:p>
    <w:p w:rsidR="00577F3D" w:rsidRPr="00AE1671" w:rsidRDefault="00577F3D" w:rsidP="00577F3D">
      <w:pPr>
        <w:topLinePunct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577F3D" w:rsidRPr="00AE1671" w:rsidRDefault="00577F3D" w:rsidP="00AE1671">
      <w:pPr>
        <w:topLinePunct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77F3D" w:rsidRPr="00AE1671" w:rsidRDefault="00577F3D" w:rsidP="00577F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E1671">
        <w:rPr>
          <w:rFonts w:ascii="Times New Roman" w:hAnsi="Times New Roman" w:cs="Times New Roman"/>
          <w:sz w:val="24"/>
          <w:szCs w:val="24"/>
          <w:lang w:eastAsia="zh-CN"/>
        </w:rPr>
        <w:t>РЕШЕНИЕ</w:t>
      </w:r>
    </w:p>
    <w:p w:rsidR="00577F3D" w:rsidRPr="00AE1671" w:rsidRDefault="00577F3D" w:rsidP="00577F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E1671">
        <w:rPr>
          <w:rFonts w:ascii="Times New Roman" w:hAnsi="Times New Roman" w:cs="Times New Roman"/>
          <w:sz w:val="24"/>
          <w:szCs w:val="24"/>
          <w:lang w:eastAsia="zh-CN"/>
        </w:rPr>
        <w:t>двадцать первой сессии пятого созыва</w:t>
      </w:r>
    </w:p>
    <w:p w:rsidR="00577F3D" w:rsidRPr="00AE1671" w:rsidRDefault="00577F3D" w:rsidP="00577F3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14F1B" w:rsidRPr="00AE1671" w:rsidRDefault="00F93794" w:rsidP="00577F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E1671"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="00EE7D4D" w:rsidRPr="00AE1671">
        <w:rPr>
          <w:rFonts w:ascii="Times New Roman" w:hAnsi="Times New Roman" w:cs="Times New Roman"/>
          <w:sz w:val="24"/>
          <w:szCs w:val="24"/>
          <w:lang w:eastAsia="zh-CN"/>
        </w:rPr>
        <w:t>.10</w:t>
      </w:r>
      <w:r w:rsidR="00577F3D" w:rsidRPr="00AE1671">
        <w:rPr>
          <w:rFonts w:ascii="Times New Roman" w:hAnsi="Times New Roman" w:cs="Times New Roman"/>
          <w:sz w:val="24"/>
          <w:szCs w:val="24"/>
          <w:lang w:eastAsia="zh-CN"/>
        </w:rPr>
        <w:t>.2017</w:t>
      </w:r>
      <w:r w:rsidR="00577F3D" w:rsidRPr="00AE167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577F3D" w:rsidRPr="00AE167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714F1B" w:rsidRPr="00AE1671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№</w:t>
      </w:r>
      <w:r w:rsidR="00285DD5" w:rsidRPr="00AE1671">
        <w:rPr>
          <w:rFonts w:ascii="Times New Roman" w:hAnsi="Times New Roman" w:cs="Times New Roman"/>
          <w:sz w:val="24"/>
          <w:szCs w:val="24"/>
          <w:lang w:eastAsia="zh-CN"/>
        </w:rPr>
        <w:t xml:space="preserve"> 77</w:t>
      </w:r>
      <w:r w:rsidR="00577F3D" w:rsidRPr="00AE167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577F3D" w:rsidRPr="00AE1671" w:rsidRDefault="00577F3D" w:rsidP="00714F1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AE1671"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Start"/>
      <w:r w:rsidRPr="00AE1671">
        <w:rPr>
          <w:rFonts w:ascii="Times New Roman" w:hAnsi="Times New Roman" w:cs="Times New Roman"/>
          <w:sz w:val="24"/>
          <w:szCs w:val="24"/>
          <w:lang w:eastAsia="zh-CN"/>
        </w:rPr>
        <w:t>.К</w:t>
      </w:r>
      <w:proofErr w:type="gramEnd"/>
      <w:r w:rsidRPr="00AE1671">
        <w:rPr>
          <w:rFonts w:ascii="Times New Roman" w:hAnsi="Times New Roman" w:cs="Times New Roman"/>
          <w:sz w:val="24"/>
          <w:szCs w:val="24"/>
          <w:lang w:eastAsia="zh-CN"/>
        </w:rPr>
        <w:t>оурак</w:t>
      </w:r>
      <w:proofErr w:type="spellEnd"/>
    </w:p>
    <w:p w:rsidR="00577F3D" w:rsidRPr="00AE1671" w:rsidRDefault="00577F3D" w:rsidP="00577F3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34250" w:rsidRPr="00AE1671" w:rsidRDefault="00924A01" w:rsidP="00F342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AE1671">
        <w:rPr>
          <w:color w:val="000000"/>
          <w:shd w:val="clear" w:color="auto" w:fill="FFFFFF"/>
        </w:rPr>
        <w:t>О налого</w:t>
      </w:r>
      <w:r w:rsidR="00AB5D9F" w:rsidRPr="00AE1671">
        <w:rPr>
          <w:color w:val="000000"/>
          <w:shd w:val="clear" w:color="auto" w:fill="FFFFFF"/>
        </w:rPr>
        <w:t xml:space="preserve">вых ставках, налоговых льготах по </w:t>
      </w:r>
      <w:r w:rsidR="00613238" w:rsidRPr="00AE1671">
        <w:rPr>
          <w:color w:val="000000"/>
          <w:shd w:val="clear" w:color="auto" w:fill="FFFFFF"/>
        </w:rPr>
        <w:t>земельно</w:t>
      </w:r>
      <w:r w:rsidR="00AB5D9F" w:rsidRPr="00AE1671">
        <w:rPr>
          <w:color w:val="000000"/>
          <w:shd w:val="clear" w:color="auto" w:fill="FFFFFF"/>
        </w:rPr>
        <w:t>му</w:t>
      </w:r>
      <w:r w:rsidR="009E4C50" w:rsidRPr="00AE1671">
        <w:rPr>
          <w:color w:val="000000"/>
          <w:shd w:val="clear" w:color="auto" w:fill="FFFFFF"/>
        </w:rPr>
        <w:t xml:space="preserve"> </w:t>
      </w:r>
      <w:r w:rsidRPr="00AE1671">
        <w:rPr>
          <w:color w:val="000000"/>
          <w:shd w:val="clear" w:color="auto" w:fill="FFFFFF"/>
        </w:rPr>
        <w:t>налог</w:t>
      </w:r>
      <w:r w:rsidR="00AB5D9F" w:rsidRPr="00AE1671">
        <w:rPr>
          <w:color w:val="000000"/>
          <w:shd w:val="clear" w:color="auto" w:fill="FFFFFF"/>
        </w:rPr>
        <w:t>у</w:t>
      </w:r>
    </w:p>
    <w:p w:rsidR="00577F3D" w:rsidRPr="00AE1671" w:rsidRDefault="00577F3D" w:rsidP="0061323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77F3D" w:rsidRPr="00AE1671" w:rsidRDefault="00F34250" w:rsidP="001E50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1671">
        <w:rPr>
          <w:color w:val="00000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Налогов</w:t>
      </w:r>
      <w:r w:rsidR="00613238" w:rsidRPr="00AE1671">
        <w:rPr>
          <w:color w:val="000000"/>
        </w:rPr>
        <w:t>ым</w:t>
      </w:r>
      <w:r w:rsidRPr="00AE1671">
        <w:rPr>
          <w:color w:val="000000"/>
        </w:rPr>
        <w:t xml:space="preserve"> кодекс</w:t>
      </w:r>
      <w:r w:rsidR="00613238" w:rsidRPr="00AE1671">
        <w:rPr>
          <w:color w:val="000000"/>
        </w:rPr>
        <w:t>ом</w:t>
      </w:r>
      <w:r w:rsidRPr="00AE1671">
        <w:rPr>
          <w:color w:val="000000"/>
        </w:rPr>
        <w:t xml:space="preserve"> Российской Федерации,</w:t>
      </w:r>
      <w:r w:rsidR="00577F3D" w:rsidRPr="00AE1671">
        <w:rPr>
          <w:lang w:eastAsia="zh-CN"/>
        </w:rPr>
        <w:t xml:space="preserve"> Совет депутатов Коуракского сельсовета Тогучинского района Новосибирской области</w:t>
      </w:r>
    </w:p>
    <w:p w:rsidR="00613238" w:rsidRPr="00AE1671" w:rsidRDefault="00613238" w:rsidP="001E50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1671">
        <w:rPr>
          <w:rFonts w:ascii="Times New Roman" w:hAnsi="Times New Roman" w:cs="Times New Roman"/>
          <w:sz w:val="24"/>
          <w:szCs w:val="24"/>
          <w:lang w:eastAsia="zh-CN"/>
        </w:rPr>
        <w:t>РЕШИЛ:</w:t>
      </w:r>
    </w:p>
    <w:p w:rsidR="00924A01" w:rsidRPr="00AE1671" w:rsidRDefault="00F34250" w:rsidP="009C32E1">
      <w:pPr>
        <w:pStyle w:val="a6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1671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="00D15AF8" w:rsidRPr="00AE1671">
        <w:rPr>
          <w:rFonts w:ascii="Times New Roman" w:hAnsi="Times New Roman" w:cs="Times New Roman"/>
          <w:color w:val="000000"/>
          <w:sz w:val="24"/>
          <w:szCs w:val="24"/>
        </w:rPr>
        <w:t xml:space="preserve">с 01.01.2018 года </w:t>
      </w:r>
      <w:r w:rsidRPr="00AE1671">
        <w:rPr>
          <w:rFonts w:ascii="Times New Roman" w:hAnsi="Times New Roman" w:cs="Times New Roman"/>
          <w:color w:val="000000"/>
          <w:sz w:val="24"/>
          <w:szCs w:val="24"/>
        </w:rPr>
        <w:t>на территории Коуракского сельсовета Тогучинского района Новосибирской области налогов</w:t>
      </w:r>
      <w:r w:rsidR="00924A01" w:rsidRPr="00AE1671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74C61" w:rsidRPr="00AE1671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924A01" w:rsidRPr="00AE1671">
        <w:rPr>
          <w:rFonts w:ascii="Times New Roman" w:hAnsi="Times New Roman" w:cs="Times New Roman"/>
          <w:color w:val="000000"/>
          <w:sz w:val="24"/>
          <w:szCs w:val="24"/>
        </w:rPr>
        <w:t>и по земельному налогу</w:t>
      </w:r>
      <w:r w:rsidR="00D15AF8" w:rsidRPr="00AE167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1.</w:t>
      </w:r>
    </w:p>
    <w:p w:rsidR="00DD1A8A" w:rsidRPr="00AE1671" w:rsidRDefault="00DD1A8A" w:rsidP="009C32E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</w:rPr>
        <w:t>2. Установить с 01.01.2018  следующие сроки и порядок уплаты земельного налога:</w:t>
      </w:r>
    </w:p>
    <w:p w:rsidR="00DD1A8A" w:rsidRPr="00AE1671" w:rsidRDefault="00DD1A8A" w:rsidP="009C32E1">
      <w:pPr>
        <w:pStyle w:val="a6"/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</w:rPr>
        <w:t>2.1. Организации уплачивают земельный налог и авансовые платежи по земельному налогу равными долями  не позднее 30 апреля, 31 июля, 31 октября текущего налогового периода и 1 февраля года, следующего за истекшим налоговым периодом.</w:t>
      </w:r>
    </w:p>
    <w:p w:rsidR="00DD1A8A" w:rsidRPr="00AE1671" w:rsidRDefault="00DD1A8A" w:rsidP="00AE1671">
      <w:pPr>
        <w:pStyle w:val="a6"/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</w:rPr>
        <w:t>2.2</w:t>
      </w:r>
      <w:r w:rsidR="00DD752F">
        <w:rPr>
          <w:rFonts w:ascii="Times New Roman" w:hAnsi="Times New Roman" w:cs="Times New Roman"/>
          <w:sz w:val="24"/>
          <w:szCs w:val="24"/>
        </w:rPr>
        <w:t xml:space="preserve">. Физические лица </w:t>
      </w:r>
      <w:r w:rsidRPr="00AE1671">
        <w:rPr>
          <w:rFonts w:ascii="Times New Roman" w:hAnsi="Times New Roman" w:cs="Times New Roman"/>
          <w:sz w:val="24"/>
          <w:szCs w:val="24"/>
        </w:rPr>
        <w:t xml:space="preserve">уплачивают земельный налог не позднее 1 </w:t>
      </w:r>
      <w:r w:rsidR="00DD752F">
        <w:rPr>
          <w:rFonts w:ascii="Times New Roman" w:hAnsi="Times New Roman" w:cs="Times New Roman"/>
          <w:sz w:val="24"/>
          <w:szCs w:val="24"/>
        </w:rPr>
        <w:t>дека</w:t>
      </w:r>
      <w:r w:rsidRPr="00AE1671">
        <w:rPr>
          <w:rFonts w:ascii="Times New Roman" w:hAnsi="Times New Roman" w:cs="Times New Roman"/>
          <w:sz w:val="24"/>
          <w:szCs w:val="24"/>
        </w:rPr>
        <w:t>бря года, следующего за истекшим налоговым периодом.</w:t>
      </w:r>
    </w:p>
    <w:p w:rsidR="00613238" w:rsidRPr="00AE1671" w:rsidRDefault="000D664C" w:rsidP="00AE1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</w:rPr>
        <w:t xml:space="preserve">3. </w:t>
      </w:r>
      <w:r w:rsidR="009E4C50" w:rsidRPr="00AE1671">
        <w:rPr>
          <w:rFonts w:ascii="Times New Roman" w:hAnsi="Times New Roman" w:cs="Times New Roman"/>
          <w:sz w:val="24"/>
          <w:szCs w:val="24"/>
        </w:rPr>
        <w:t>Освободи</w:t>
      </w:r>
      <w:r w:rsidR="00AE1671">
        <w:rPr>
          <w:rFonts w:ascii="Times New Roman" w:hAnsi="Times New Roman" w:cs="Times New Roman"/>
          <w:sz w:val="24"/>
          <w:szCs w:val="24"/>
        </w:rPr>
        <w:t xml:space="preserve">ть от уплаты земельного налога </w:t>
      </w:r>
      <w:r w:rsidR="009E4C50" w:rsidRPr="00AE1671">
        <w:rPr>
          <w:rFonts w:ascii="Times New Roman" w:hAnsi="Times New Roman" w:cs="Times New Roman"/>
          <w:sz w:val="24"/>
          <w:szCs w:val="24"/>
        </w:rPr>
        <w:t>учреждени</w:t>
      </w:r>
      <w:r w:rsidR="00AE1671">
        <w:rPr>
          <w:rFonts w:ascii="Times New Roman" w:hAnsi="Times New Roman" w:cs="Times New Roman"/>
          <w:sz w:val="24"/>
          <w:szCs w:val="24"/>
        </w:rPr>
        <w:t>я  культуры, учреждения религии и</w:t>
      </w:r>
      <w:r w:rsidR="009E4C50" w:rsidRPr="00AE1671">
        <w:rPr>
          <w:rFonts w:ascii="Times New Roman" w:hAnsi="Times New Roman" w:cs="Times New Roman"/>
          <w:sz w:val="24"/>
          <w:szCs w:val="24"/>
        </w:rPr>
        <w:t xml:space="preserve"> </w:t>
      </w:r>
      <w:r w:rsidR="00D561BF" w:rsidRPr="00AE1671">
        <w:rPr>
          <w:rFonts w:ascii="Times New Roman" w:hAnsi="Times New Roman" w:cs="Times New Roman"/>
          <w:sz w:val="24"/>
          <w:szCs w:val="24"/>
        </w:rPr>
        <w:t>администрацию Коуракского сельсовета Тогучинского района Новосибирской области</w:t>
      </w:r>
      <w:r w:rsidR="009E4C50" w:rsidRPr="00AE1671">
        <w:rPr>
          <w:rFonts w:ascii="Times New Roman" w:hAnsi="Times New Roman" w:cs="Times New Roman"/>
          <w:sz w:val="24"/>
          <w:szCs w:val="24"/>
        </w:rPr>
        <w:t xml:space="preserve"> на 100%. </w:t>
      </w:r>
    </w:p>
    <w:p w:rsidR="009C32E1" w:rsidRPr="00AE1671" w:rsidRDefault="00D15AF8" w:rsidP="00AE1671">
      <w:pPr>
        <w:pStyle w:val="a6"/>
        <w:numPr>
          <w:ilvl w:val="0"/>
          <w:numId w:val="7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  <w:lang w:eastAsia="zh-CN"/>
        </w:rPr>
        <w:t>Признать утратившими силу  решение</w:t>
      </w:r>
      <w:r w:rsidRPr="00AE1671">
        <w:rPr>
          <w:rFonts w:ascii="Times New Roman" w:hAnsi="Times New Roman" w:cs="Times New Roman"/>
          <w:sz w:val="24"/>
          <w:szCs w:val="24"/>
        </w:rPr>
        <w:t xml:space="preserve"> 5-ой сессии 4-го созыва от 12.11.2010 № 21 «Об определении налоговых ставок, порядка и сроков уплаты земельного налога», </w:t>
      </w:r>
      <w:r w:rsidRPr="00AE1671">
        <w:rPr>
          <w:rFonts w:ascii="Times New Roman" w:hAnsi="Times New Roman" w:cs="Times New Roman"/>
          <w:sz w:val="24"/>
          <w:szCs w:val="24"/>
          <w:lang w:eastAsia="zh-CN"/>
        </w:rPr>
        <w:t>решение 31 сессии 4-го созыва от 19.11.2014 «Об отмене льготы на земельный налог (организаций, учреждений), об освобождении от уплаты земельного налога, определенной категории граждан»,</w:t>
      </w:r>
      <w:r w:rsidRPr="00AE1671">
        <w:rPr>
          <w:rFonts w:ascii="Times New Roman" w:hAnsi="Times New Roman" w:cs="Times New Roman"/>
          <w:sz w:val="24"/>
          <w:szCs w:val="24"/>
        </w:rPr>
        <w:t xml:space="preserve"> решение 30 сессии 5-го созыва от 28.11.2016 № 47 </w:t>
      </w:r>
      <w:r w:rsidRPr="00AE1671">
        <w:rPr>
          <w:rFonts w:ascii="Times New Roman" w:hAnsi="Times New Roman" w:cs="Times New Roman"/>
          <w:sz w:val="24"/>
          <w:szCs w:val="24"/>
          <w:lang w:eastAsia="zh-CN"/>
        </w:rPr>
        <w:t>Совета депутатов Коуракского сельсовета «Об освобождении от уплаты земельного налога».</w:t>
      </w:r>
    </w:p>
    <w:p w:rsidR="009C32E1" w:rsidRPr="00AE1671" w:rsidRDefault="009C32E1" w:rsidP="00AE1671">
      <w:pPr>
        <w:pStyle w:val="a6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671">
        <w:rPr>
          <w:rFonts w:ascii="Times New Roman" w:hAnsi="Times New Roman" w:cs="Times New Roman"/>
          <w:sz w:val="24"/>
          <w:szCs w:val="24"/>
          <w:lang w:eastAsia="zh-CN"/>
        </w:rPr>
        <w:t>Настоящее решение вступает в силу с 01.01.2018</w:t>
      </w:r>
      <w:r w:rsidR="00285DD5" w:rsidRPr="00AE1671">
        <w:rPr>
          <w:rFonts w:ascii="Times New Roman" w:hAnsi="Times New Roman" w:cs="Times New Roman"/>
          <w:sz w:val="24"/>
          <w:szCs w:val="24"/>
          <w:lang w:eastAsia="zh-CN"/>
        </w:rPr>
        <w:t xml:space="preserve"> года</w:t>
      </w:r>
      <w:r w:rsidRPr="00AE1671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AE16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32E1" w:rsidRPr="00AE1671" w:rsidRDefault="009C32E1" w:rsidP="00AE1671">
      <w:pPr>
        <w:pStyle w:val="a6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1671">
        <w:rPr>
          <w:rFonts w:ascii="Times New Roman" w:hAnsi="Times New Roman" w:cs="Times New Roman"/>
          <w:sz w:val="24"/>
          <w:szCs w:val="24"/>
          <w:lang w:eastAsia="zh-CN"/>
        </w:rPr>
        <w:t>Опубликовать настоящее решение в периодическом издании «</w:t>
      </w:r>
      <w:proofErr w:type="spellStart"/>
      <w:r w:rsidRPr="00AE1671">
        <w:rPr>
          <w:rFonts w:ascii="Times New Roman" w:hAnsi="Times New Roman" w:cs="Times New Roman"/>
          <w:sz w:val="24"/>
          <w:szCs w:val="24"/>
          <w:lang w:eastAsia="zh-CN"/>
        </w:rPr>
        <w:t>Коуракский</w:t>
      </w:r>
      <w:proofErr w:type="spellEnd"/>
      <w:r w:rsidRPr="00AE1671">
        <w:rPr>
          <w:rFonts w:ascii="Times New Roman" w:hAnsi="Times New Roman" w:cs="Times New Roman"/>
          <w:sz w:val="24"/>
          <w:szCs w:val="24"/>
          <w:lang w:eastAsia="zh-CN"/>
        </w:rPr>
        <w:t xml:space="preserve"> вестник»</w:t>
      </w:r>
      <w:r w:rsidR="00285DD5" w:rsidRPr="00AE1671">
        <w:rPr>
          <w:rFonts w:ascii="Times New Roman" w:hAnsi="Times New Roman" w:cs="Times New Roman"/>
          <w:sz w:val="24"/>
          <w:szCs w:val="24"/>
          <w:lang w:eastAsia="zh-CN"/>
        </w:rPr>
        <w:t xml:space="preserve"> и на сайте администрации Коуракского сельсовета</w:t>
      </w:r>
      <w:r w:rsidRPr="00AE1671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13238" w:rsidRPr="00DD752F" w:rsidRDefault="009C32E1" w:rsidP="001E5096">
      <w:pPr>
        <w:pStyle w:val="a6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AE167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E167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Главу Коуракского сельсовета Тогучинского района Новосибирской области.</w:t>
      </w:r>
    </w:p>
    <w:p w:rsidR="00DD752F" w:rsidRPr="00AE1671" w:rsidRDefault="00DD752F" w:rsidP="00980050">
      <w:pPr>
        <w:pStyle w:val="a6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77F3D" w:rsidRPr="00AE1671" w:rsidRDefault="00577F3D" w:rsidP="00577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34250" w:rsidRPr="00AE1671" w:rsidTr="001D4861">
        <w:tc>
          <w:tcPr>
            <w:tcW w:w="4785" w:type="dxa"/>
            <w:vAlign w:val="center"/>
          </w:tcPr>
          <w:p w:rsidR="00F34250" w:rsidRPr="00AE1671" w:rsidRDefault="00F34250" w:rsidP="001D4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671">
              <w:rPr>
                <w:rFonts w:ascii="Times New Roman" w:hAnsi="Times New Roman" w:cs="Times New Roman"/>
                <w:sz w:val="24"/>
                <w:szCs w:val="24"/>
              </w:rPr>
              <w:t xml:space="preserve">Глава Коуракского сельсовета Тогучинского района </w:t>
            </w:r>
          </w:p>
          <w:p w:rsidR="00F34250" w:rsidRPr="00AE1671" w:rsidRDefault="00F34250" w:rsidP="001D4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67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F34250" w:rsidRPr="00AE1671" w:rsidRDefault="00F34250" w:rsidP="001D4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50" w:rsidRPr="00AE1671" w:rsidRDefault="00F34250" w:rsidP="001D4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671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AE1671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AE16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  <w:vAlign w:val="center"/>
          </w:tcPr>
          <w:p w:rsidR="00F34250" w:rsidRPr="00AE1671" w:rsidRDefault="00F34250" w:rsidP="001D4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6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F34250" w:rsidRPr="00AE1671" w:rsidRDefault="00F34250" w:rsidP="001D4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671">
              <w:rPr>
                <w:rFonts w:ascii="Times New Roman" w:hAnsi="Times New Roman" w:cs="Times New Roman"/>
                <w:sz w:val="24"/>
                <w:szCs w:val="24"/>
              </w:rPr>
              <w:t>Коуракского сельсовета Тогучинского района</w:t>
            </w:r>
          </w:p>
          <w:p w:rsidR="00F34250" w:rsidRPr="00AE1671" w:rsidRDefault="00F34250" w:rsidP="001D4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67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F34250" w:rsidRPr="00AE1671" w:rsidRDefault="00F34250" w:rsidP="001D4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671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AE1671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AE16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D15AF8" w:rsidRPr="008B6E41" w:rsidRDefault="00D15AF8" w:rsidP="00AE1671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B6E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ПРИЛОЖЕНИЕ  1</w:t>
      </w:r>
    </w:p>
    <w:p w:rsidR="00D15AF8" w:rsidRPr="008B6E41" w:rsidRDefault="00D15AF8" w:rsidP="00003CAA">
      <w:pPr>
        <w:spacing w:after="0"/>
        <w:ind w:left="-567" w:right="-1"/>
        <w:jc w:val="right"/>
        <w:rPr>
          <w:rFonts w:ascii="Times New Roman" w:hAnsi="Times New Roman" w:cs="Times New Roman"/>
          <w:sz w:val="24"/>
          <w:szCs w:val="24"/>
        </w:rPr>
      </w:pPr>
      <w:r w:rsidRPr="008B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E7D4D" w:rsidRPr="008B6E41">
        <w:rPr>
          <w:rFonts w:ascii="Times New Roman" w:hAnsi="Times New Roman" w:cs="Times New Roman"/>
          <w:sz w:val="24"/>
          <w:szCs w:val="24"/>
        </w:rPr>
        <w:t xml:space="preserve">                   к решению  21</w:t>
      </w:r>
      <w:r w:rsidRPr="008B6E41">
        <w:rPr>
          <w:rFonts w:ascii="Times New Roman" w:hAnsi="Times New Roman" w:cs="Times New Roman"/>
          <w:sz w:val="24"/>
          <w:szCs w:val="24"/>
        </w:rPr>
        <w:t xml:space="preserve"> сессии пятого созыва </w:t>
      </w:r>
      <w:r w:rsidR="00003CAA" w:rsidRPr="008B6E41">
        <w:rPr>
          <w:rFonts w:ascii="Times New Roman" w:hAnsi="Times New Roman" w:cs="Times New Roman"/>
          <w:sz w:val="24"/>
          <w:szCs w:val="24"/>
        </w:rPr>
        <w:t>Совета депутатов Коуракского сельсовета</w:t>
      </w:r>
    </w:p>
    <w:p w:rsidR="00D15AF8" w:rsidRPr="008B6E41" w:rsidRDefault="00D15AF8" w:rsidP="00003CAA">
      <w:pPr>
        <w:spacing w:after="0"/>
        <w:ind w:left="-567" w:right="-1"/>
        <w:jc w:val="right"/>
        <w:rPr>
          <w:rFonts w:ascii="Times New Roman" w:hAnsi="Times New Roman" w:cs="Times New Roman"/>
          <w:sz w:val="24"/>
          <w:szCs w:val="24"/>
        </w:rPr>
      </w:pPr>
      <w:r w:rsidRPr="008B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="00003CAA" w:rsidRPr="008B6E41">
        <w:rPr>
          <w:rFonts w:ascii="Times New Roman" w:hAnsi="Times New Roman" w:cs="Times New Roman"/>
          <w:sz w:val="24"/>
          <w:szCs w:val="24"/>
        </w:rPr>
        <w:t xml:space="preserve"> </w:t>
      </w:r>
      <w:r w:rsidR="008F0A05" w:rsidRPr="008B6E41">
        <w:rPr>
          <w:rFonts w:ascii="Times New Roman" w:hAnsi="Times New Roman" w:cs="Times New Roman"/>
          <w:sz w:val="24"/>
          <w:szCs w:val="24"/>
        </w:rPr>
        <w:t>10</w:t>
      </w:r>
      <w:r w:rsidRPr="008B6E41">
        <w:rPr>
          <w:rFonts w:ascii="Times New Roman" w:hAnsi="Times New Roman" w:cs="Times New Roman"/>
          <w:sz w:val="24"/>
          <w:szCs w:val="24"/>
        </w:rPr>
        <w:t>.</w:t>
      </w:r>
      <w:r w:rsidR="00EE7D4D" w:rsidRPr="008B6E41">
        <w:rPr>
          <w:rFonts w:ascii="Times New Roman" w:hAnsi="Times New Roman" w:cs="Times New Roman"/>
          <w:sz w:val="24"/>
          <w:szCs w:val="24"/>
        </w:rPr>
        <w:t>10</w:t>
      </w:r>
      <w:r w:rsidRPr="008B6E41">
        <w:rPr>
          <w:rFonts w:ascii="Times New Roman" w:hAnsi="Times New Roman" w:cs="Times New Roman"/>
          <w:sz w:val="24"/>
          <w:szCs w:val="24"/>
        </w:rPr>
        <w:t xml:space="preserve">.2017 года </w:t>
      </w:r>
      <w:r w:rsidR="00BF7EC5" w:rsidRPr="008B6E41">
        <w:rPr>
          <w:rFonts w:ascii="Times New Roman" w:hAnsi="Times New Roman" w:cs="Times New Roman"/>
          <w:sz w:val="24"/>
          <w:szCs w:val="24"/>
        </w:rPr>
        <w:t xml:space="preserve"> № </w:t>
      </w:r>
      <w:r w:rsidR="008F0A05" w:rsidRPr="008B6E41">
        <w:rPr>
          <w:rFonts w:ascii="Times New Roman" w:hAnsi="Times New Roman" w:cs="Times New Roman"/>
          <w:sz w:val="24"/>
          <w:szCs w:val="24"/>
        </w:rPr>
        <w:t>77</w:t>
      </w:r>
      <w:r w:rsidRPr="008B6E4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15AF8" w:rsidRPr="008B6E41" w:rsidRDefault="00D15AF8" w:rsidP="00D15AF8">
      <w:pPr>
        <w:spacing w:after="0"/>
        <w:ind w:left="-567" w:right="-766"/>
        <w:rPr>
          <w:rFonts w:ascii="Times New Roman" w:hAnsi="Times New Roman" w:cs="Times New Roman"/>
          <w:sz w:val="24"/>
          <w:szCs w:val="24"/>
        </w:rPr>
      </w:pPr>
      <w:r w:rsidRPr="008B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15AF8" w:rsidRPr="008B6E41" w:rsidRDefault="00D15AF8" w:rsidP="00D15AF8">
      <w:pPr>
        <w:spacing w:after="0"/>
        <w:ind w:left="-567" w:right="-766"/>
        <w:rPr>
          <w:rFonts w:ascii="Times New Roman" w:hAnsi="Times New Roman" w:cs="Times New Roman"/>
          <w:sz w:val="24"/>
          <w:szCs w:val="24"/>
        </w:rPr>
      </w:pPr>
    </w:p>
    <w:p w:rsidR="00D15AF8" w:rsidRPr="008B6E41" w:rsidRDefault="00D15AF8" w:rsidP="00D15AF8">
      <w:pPr>
        <w:spacing w:after="0"/>
        <w:ind w:left="-567" w:right="-766"/>
        <w:rPr>
          <w:rFonts w:ascii="Times New Roman" w:hAnsi="Times New Roman" w:cs="Times New Roman"/>
          <w:sz w:val="24"/>
          <w:szCs w:val="24"/>
        </w:rPr>
      </w:pPr>
    </w:p>
    <w:p w:rsidR="00D15AF8" w:rsidRPr="008B6E41" w:rsidRDefault="00D15AF8" w:rsidP="00D15AF8">
      <w:pPr>
        <w:spacing w:after="0"/>
        <w:ind w:left="-567" w:right="-766"/>
        <w:rPr>
          <w:rFonts w:ascii="Times New Roman" w:hAnsi="Times New Roman" w:cs="Times New Roman"/>
          <w:sz w:val="24"/>
          <w:szCs w:val="24"/>
        </w:rPr>
      </w:pPr>
    </w:p>
    <w:p w:rsidR="00D15AF8" w:rsidRPr="008B6E41" w:rsidRDefault="00D15AF8" w:rsidP="00D15AF8">
      <w:pPr>
        <w:spacing w:after="0"/>
        <w:ind w:left="-567" w:right="-766"/>
        <w:rPr>
          <w:rFonts w:ascii="Times New Roman" w:hAnsi="Times New Roman" w:cs="Times New Roman"/>
          <w:sz w:val="24"/>
          <w:szCs w:val="24"/>
        </w:rPr>
      </w:pPr>
      <w:r w:rsidRPr="008B6E41">
        <w:rPr>
          <w:rFonts w:ascii="Times New Roman" w:hAnsi="Times New Roman" w:cs="Times New Roman"/>
          <w:sz w:val="24"/>
          <w:szCs w:val="24"/>
        </w:rPr>
        <w:t xml:space="preserve">                                         СТАВКИ   ЗЕМЕЛЬНОГО   НАЛОГА</w:t>
      </w:r>
    </w:p>
    <w:p w:rsidR="00D15AF8" w:rsidRPr="008B6E41" w:rsidRDefault="00D15AF8" w:rsidP="00D15AF8">
      <w:pPr>
        <w:spacing w:after="0"/>
        <w:ind w:left="-567" w:right="-766"/>
        <w:rPr>
          <w:rFonts w:ascii="Times New Roman" w:hAnsi="Times New Roman" w:cs="Times New Roman"/>
          <w:sz w:val="24"/>
          <w:szCs w:val="24"/>
        </w:rPr>
      </w:pPr>
    </w:p>
    <w:p w:rsidR="00D15AF8" w:rsidRPr="008B6E41" w:rsidRDefault="00D15AF8" w:rsidP="00D15AF8">
      <w:pPr>
        <w:spacing w:after="0"/>
        <w:ind w:left="-567" w:right="-766"/>
        <w:rPr>
          <w:rFonts w:ascii="Times New Roman" w:hAnsi="Times New Roman" w:cs="Times New Roman"/>
          <w:sz w:val="24"/>
          <w:szCs w:val="24"/>
        </w:rPr>
      </w:pPr>
    </w:p>
    <w:tbl>
      <w:tblPr>
        <w:tblW w:w="88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5669"/>
        <w:gridCol w:w="2409"/>
      </w:tblGrid>
      <w:tr w:rsidR="00D15AF8" w:rsidRPr="008B6E41" w:rsidTr="00090910"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земель и (или) </w:t>
            </w:r>
            <w:proofErr w:type="gramStart"/>
            <w:r w:rsidRPr="008B6E41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</w:t>
            </w:r>
            <w:proofErr w:type="gramEnd"/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земельного участка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Налоговая ставка</w:t>
            </w: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(в %)</w:t>
            </w:r>
          </w:p>
        </w:tc>
      </w:tr>
      <w:tr w:rsidR="00D15AF8" w:rsidRPr="008B6E41" w:rsidTr="00090910">
        <w:tc>
          <w:tcPr>
            <w:tcW w:w="8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Pr="008B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F8" w:rsidRPr="008B6E41" w:rsidRDefault="00D15AF8" w:rsidP="00D15A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6E41">
              <w:rPr>
                <w:color w:val="000000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    0,3 %</w:t>
            </w: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F8" w:rsidRPr="008B6E41" w:rsidTr="00090910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Pr="008B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AF8" w:rsidRPr="008B6E41" w:rsidRDefault="00D15AF8" w:rsidP="00D15A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6E41">
              <w:rPr>
                <w:color w:val="000000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8B6E41">
              <w:rPr>
                <w:color w:val="000000"/>
              </w:rPr>
              <w:t>приобретенных</w:t>
            </w:r>
            <w:proofErr w:type="gramEnd"/>
            <w:r w:rsidRPr="008B6E41">
              <w:rPr>
                <w:color w:val="000000"/>
              </w:rPr>
              <w:t xml:space="preserve"> (предоставленных) для жилищного строительства;</w:t>
            </w: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    0,3 %</w:t>
            </w:r>
          </w:p>
        </w:tc>
      </w:tr>
      <w:tr w:rsidR="00D15AF8" w:rsidRPr="008B6E41" w:rsidTr="00090910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8B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F8" w:rsidRPr="008B6E41" w:rsidRDefault="00003CAA" w:rsidP="00003CAA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15AF8" w:rsidRPr="008B6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риобретенных</w:t>
            </w:r>
            <w:proofErr w:type="gramEnd"/>
            <w:r w:rsidR="00D15AF8" w:rsidRPr="008B6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(предоставленных) для личного подсобного хозяйства, садоводства, огородничества или животноводства, а также дачного хозяйства</w:t>
            </w:r>
            <w:r w:rsidR="00D15AF8"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   0,3 %</w:t>
            </w:r>
          </w:p>
        </w:tc>
      </w:tr>
      <w:tr w:rsidR="00D15AF8" w:rsidRPr="008B6E41" w:rsidTr="00090910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Pr="008B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3CAA" w:rsidRPr="008B6E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>очие земельные участки</w:t>
            </w: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F8" w:rsidRPr="008B6E41" w:rsidRDefault="00D15AF8" w:rsidP="00090910">
            <w:pPr>
              <w:spacing w:after="0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8B6E41">
              <w:rPr>
                <w:rFonts w:ascii="Times New Roman" w:hAnsi="Times New Roman" w:cs="Times New Roman"/>
                <w:sz w:val="24"/>
                <w:szCs w:val="24"/>
              </w:rPr>
              <w:t xml:space="preserve">     1,5 %</w:t>
            </w:r>
          </w:p>
        </w:tc>
      </w:tr>
    </w:tbl>
    <w:p w:rsidR="00D15AF8" w:rsidRPr="008B6E41" w:rsidRDefault="00D15AF8" w:rsidP="00D15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AF8" w:rsidRPr="008B6E41" w:rsidRDefault="00D15AF8" w:rsidP="00D15AF8">
      <w:pPr>
        <w:spacing w:after="0"/>
        <w:rPr>
          <w:sz w:val="24"/>
          <w:szCs w:val="24"/>
        </w:rPr>
      </w:pPr>
    </w:p>
    <w:p w:rsidR="00D15AF8" w:rsidRPr="008B6E41" w:rsidRDefault="00D15AF8" w:rsidP="00613238">
      <w:pPr>
        <w:rPr>
          <w:sz w:val="24"/>
          <w:szCs w:val="24"/>
        </w:rPr>
      </w:pPr>
    </w:p>
    <w:sectPr w:rsidR="00D15AF8" w:rsidRPr="008B6E41" w:rsidSect="001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1D3"/>
    <w:multiLevelType w:val="hybridMultilevel"/>
    <w:tmpl w:val="513279FC"/>
    <w:lvl w:ilvl="0" w:tplc="94EEE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E2496"/>
    <w:multiLevelType w:val="hybridMultilevel"/>
    <w:tmpl w:val="27C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D6DE6"/>
    <w:multiLevelType w:val="hybridMultilevel"/>
    <w:tmpl w:val="3136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D7D4C"/>
    <w:multiLevelType w:val="hybridMultilevel"/>
    <w:tmpl w:val="0E74F2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F1BDA"/>
    <w:multiLevelType w:val="hybridMultilevel"/>
    <w:tmpl w:val="4574F8A4"/>
    <w:lvl w:ilvl="0" w:tplc="4D04F18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2414B"/>
    <w:multiLevelType w:val="hybridMultilevel"/>
    <w:tmpl w:val="AE52159C"/>
    <w:lvl w:ilvl="0" w:tplc="E4A072FC">
      <w:start w:val="1"/>
      <w:numFmt w:val="decimal"/>
      <w:lvlText w:val="%1."/>
      <w:lvlJc w:val="left"/>
      <w:pPr>
        <w:ind w:left="18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7D590D4C"/>
    <w:multiLevelType w:val="hybridMultilevel"/>
    <w:tmpl w:val="FCACE8D4"/>
    <w:lvl w:ilvl="0" w:tplc="F8545FBA">
      <w:start w:val="1"/>
      <w:numFmt w:val="decimal"/>
      <w:lvlText w:val="%1."/>
      <w:lvlJc w:val="left"/>
      <w:pPr>
        <w:ind w:left="15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F3D"/>
    <w:rsid w:val="00000BE0"/>
    <w:rsid w:val="00003CAA"/>
    <w:rsid w:val="000D664C"/>
    <w:rsid w:val="000E414C"/>
    <w:rsid w:val="00134BF9"/>
    <w:rsid w:val="00146BE4"/>
    <w:rsid w:val="001E5096"/>
    <w:rsid w:val="00227DC4"/>
    <w:rsid w:val="00242DB2"/>
    <w:rsid w:val="00243A2D"/>
    <w:rsid w:val="00285DD5"/>
    <w:rsid w:val="002E3574"/>
    <w:rsid w:val="0051008B"/>
    <w:rsid w:val="00512311"/>
    <w:rsid w:val="005566D1"/>
    <w:rsid w:val="00577F3D"/>
    <w:rsid w:val="00613238"/>
    <w:rsid w:val="00621151"/>
    <w:rsid w:val="00674C61"/>
    <w:rsid w:val="006F6FA3"/>
    <w:rsid w:val="00714F1B"/>
    <w:rsid w:val="008B6E41"/>
    <w:rsid w:val="008F0A05"/>
    <w:rsid w:val="00924A01"/>
    <w:rsid w:val="00980050"/>
    <w:rsid w:val="00997512"/>
    <w:rsid w:val="009B60DB"/>
    <w:rsid w:val="009C32E1"/>
    <w:rsid w:val="009E4C50"/>
    <w:rsid w:val="00AB5D9F"/>
    <w:rsid w:val="00AE1671"/>
    <w:rsid w:val="00B6302D"/>
    <w:rsid w:val="00BE6540"/>
    <w:rsid w:val="00BF7EC5"/>
    <w:rsid w:val="00CA410B"/>
    <w:rsid w:val="00D15AF8"/>
    <w:rsid w:val="00D561BF"/>
    <w:rsid w:val="00D919D8"/>
    <w:rsid w:val="00DD1A8A"/>
    <w:rsid w:val="00DD752F"/>
    <w:rsid w:val="00EE7D4D"/>
    <w:rsid w:val="00F34250"/>
    <w:rsid w:val="00F9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250"/>
    <w:rPr>
      <w:b/>
      <w:bCs/>
    </w:rPr>
  </w:style>
  <w:style w:type="character" w:customStyle="1" w:styleId="blk">
    <w:name w:val="blk"/>
    <w:basedOn w:val="a0"/>
    <w:rsid w:val="00621151"/>
  </w:style>
  <w:style w:type="character" w:styleId="a5">
    <w:name w:val="Hyperlink"/>
    <w:basedOn w:val="a0"/>
    <w:uiPriority w:val="99"/>
    <w:semiHidden/>
    <w:unhideWhenUsed/>
    <w:rsid w:val="006211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4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24</cp:revision>
  <cp:lastPrinted>2017-10-16T05:51:00Z</cp:lastPrinted>
  <dcterms:created xsi:type="dcterms:W3CDTF">2017-08-28T02:34:00Z</dcterms:created>
  <dcterms:modified xsi:type="dcterms:W3CDTF">2017-10-16T08:07:00Z</dcterms:modified>
</cp:coreProperties>
</file>