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2" w:rsidRDefault="009C5552" w:rsidP="009C5552"/>
    <w:p w:rsidR="009C5552" w:rsidRDefault="009C5552" w:rsidP="009C5552">
      <w:pPr>
        <w:jc w:val="center"/>
      </w:pPr>
      <w:r>
        <w:t xml:space="preserve">АДМИНИСТРАЦИЯ </w:t>
      </w:r>
    </w:p>
    <w:p w:rsidR="009C5552" w:rsidRDefault="001610AE" w:rsidP="001610AE">
      <w:pPr>
        <w:tabs>
          <w:tab w:val="center" w:pos="4677"/>
          <w:tab w:val="right" w:pos="9355"/>
        </w:tabs>
      </w:pPr>
      <w:r>
        <w:tab/>
      </w:r>
      <w:r w:rsidR="009C5552">
        <w:t xml:space="preserve">КОУРАКСКОГО СЕЛЬСОВЕТА </w:t>
      </w:r>
      <w:r>
        <w:tab/>
      </w:r>
    </w:p>
    <w:p w:rsidR="009C5552" w:rsidRDefault="009C5552" w:rsidP="009C5552">
      <w:pPr>
        <w:jc w:val="center"/>
      </w:pPr>
      <w:r>
        <w:t xml:space="preserve">ТОГУЧИНСКОГО РАЙОНА </w:t>
      </w:r>
    </w:p>
    <w:p w:rsidR="009C5552" w:rsidRDefault="009C5552" w:rsidP="009C5552">
      <w:pPr>
        <w:jc w:val="center"/>
      </w:pPr>
      <w:r>
        <w:t>НОВОСИБИРСКОЙ ОБЛАСТИ</w:t>
      </w:r>
    </w:p>
    <w:p w:rsidR="009C5552" w:rsidRDefault="009C5552" w:rsidP="009C5552"/>
    <w:p w:rsidR="009C5552" w:rsidRPr="0088586C" w:rsidRDefault="009C5552" w:rsidP="0088586C">
      <w:pPr>
        <w:jc w:val="center"/>
      </w:pPr>
      <w:r>
        <w:t>ПОСТАНОВЛЕНИЕ</w:t>
      </w:r>
    </w:p>
    <w:p w:rsidR="009C5552" w:rsidRDefault="009C5552" w:rsidP="009C5552"/>
    <w:p w:rsidR="009C5552" w:rsidRDefault="00281420" w:rsidP="00790506">
      <w:pPr>
        <w:jc w:val="center"/>
      </w:pPr>
      <w:r>
        <w:t>20</w:t>
      </w:r>
      <w:r w:rsidR="009C5552">
        <w:t xml:space="preserve">.07.2018                      </w:t>
      </w:r>
      <w:r w:rsidR="000E0E9F">
        <w:t>№ 96</w:t>
      </w:r>
      <w:bookmarkStart w:id="0" w:name="_GoBack"/>
      <w:bookmarkEnd w:id="0"/>
    </w:p>
    <w:p w:rsidR="009C5552" w:rsidRDefault="009C5552" w:rsidP="0088586C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оурак</w:t>
      </w:r>
      <w:proofErr w:type="spellEnd"/>
    </w:p>
    <w:p w:rsidR="009C5552" w:rsidRDefault="009C5552" w:rsidP="009C5552">
      <w:pPr>
        <w:jc w:val="center"/>
      </w:pPr>
    </w:p>
    <w:p w:rsidR="009C5552" w:rsidRDefault="009C5552" w:rsidP="00790506">
      <w:pPr>
        <w:jc w:val="center"/>
      </w:pPr>
      <w:r w:rsidRPr="000B0D93">
        <w:t xml:space="preserve">О </w:t>
      </w:r>
      <w:r w:rsidR="001610AE">
        <w:t>запрете купания на водных объектах  Коуракского сельсовета Тогучинского района Новосибирской области в летний период 2018 года.</w:t>
      </w:r>
    </w:p>
    <w:p w:rsidR="009C5552" w:rsidRPr="000B0D93" w:rsidRDefault="009C5552" w:rsidP="009C5552"/>
    <w:p w:rsidR="009C5552" w:rsidRPr="000B0D93" w:rsidRDefault="001610AE" w:rsidP="009C5552">
      <w:pPr>
        <w:jc w:val="both"/>
      </w:pPr>
      <w:r>
        <w:tab/>
      </w:r>
      <w:proofErr w:type="gramStart"/>
      <w:r>
        <w:t xml:space="preserve">В </w:t>
      </w:r>
      <w:proofErr w:type="spellStart"/>
      <w:r>
        <w:t>соответсвии</w:t>
      </w:r>
      <w:proofErr w:type="spellEnd"/>
      <w:r>
        <w:t xml:space="preserve"> с Федеральным Законом от06.10.2003 № 131-ФЗ «Об общих принципах организации местного самоуправления в Российской Федерации», в соответствии</w:t>
      </w:r>
      <w:r w:rsidR="00A3787A">
        <w:t xml:space="preserve"> с п. 4 ст.6 Водного кодекса Российской Федерации, в связи с отсутствием на территории Коуракского сельсовета оборудованных мест для массового отдыха населения на воде и средств спасения на воде, в целях обеспечения безопасности, предупреждения и сокращения количества несчастных случаев,</w:t>
      </w:r>
      <w:r w:rsidR="009C5552">
        <w:t xml:space="preserve"> администрация</w:t>
      </w:r>
      <w:proofErr w:type="gramEnd"/>
      <w:r w:rsidR="009C5552">
        <w:t xml:space="preserve"> Коуракского сельсовета Тогучинского района Новосибирской области</w:t>
      </w:r>
    </w:p>
    <w:p w:rsidR="009C5552" w:rsidRDefault="009C5552" w:rsidP="009C5552"/>
    <w:p w:rsidR="009C5552" w:rsidRDefault="009C5552" w:rsidP="009C5552">
      <w:pPr>
        <w:tabs>
          <w:tab w:val="right" w:pos="9355"/>
        </w:tabs>
      </w:pPr>
      <w:r>
        <w:t>ПОСТАНОВЛЯЕТ:</w:t>
      </w:r>
      <w:r>
        <w:tab/>
      </w:r>
    </w:p>
    <w:p w:rsidR="009C5552" w:rsidRDefault="009C5552" w:rsidP="009C5552">
      <w:pPr>
        <w:tabs>
          <w:tab w:val="right" w:pos="9355"/>
        </w:tabs>
      </w:pPr>
    </w:p>
    <w:p w:rsidR="009C5552" w:rsidRDefault="00A3787A" w:rsidP="00951E1A">
      <w:pPr>
        <w:pStyle w:val="a3"/>
        <w:numPr>
          <w:ilvl w:val="0"/>
          <w:numId w:val="3"/>
        </w:numPr>
        <w:tabs>
          <w:tab w:val="right" w:pos="0"/>
        </w:tabs>
        <w:ind w:left="0" w:firstLine="0"/>
        <w:jc w:val="both"/>
      </w:pPr>
      <w:r>
        <w:t>Запретить купание в водоемах общего пользования, расположенных на территории Коуракского сельсовета.</w:t>
      </w:r>
    </w:p>
    <w:p w:rsidR="00281420" w:rsidRDefault="00FB7EB3" w:rsidP="00951E1A">
      <w:pPr>
        <w:pStyle w:val="a3"/>
        <w:numPr>
          <w:ilvl w:val="0"/>
          <w:numId w:val="3"/>
        </w:numPr>
        <w:tabs>
          <w:tab w:val="right" w:pos="0"/>
        </w:tabs>
        <w:ind w:left="0" w:firstLine="0"/>
        <w:jc w:val="both"/>
      </w:pPr>
      <w:r>
        <w:t>Выставить запрещающие купание знаки в местах отдыха людей на водных объектах</w:t>
      </w:r>
    </w:p>
    <w:p w:rsidR="00A3787A" w:rsidRDefault="00281420" w:rsidP="00951E1A">
      <w:pPr>
        <w:pStyle w:val="a3"/>
        <w:numPr>
          <w:ilvl w:val="0"/>
          <w:numId w:val="3"/>
        </w:numPr>
        <w:tabs>
          <w:tab w:val="right" w:pos="0"/>
        </w:tabs>
        <w:ind w:left="0" w:firstLine="0"/>
        <w:jc w:val="both"/>
      </w:pPr>
      <w:r>
        <w:t>Специалистам администрации информировать граждан поселения об ограничении водопользования на водных объектах общего пользования, на территории Коуракского сельсовета, путем размещения листовок на стендах и на официальном сайте администрации Коуракского сельсовета</w:t>
      </w:r>
      <w:r w:rsidR="00FB7EB3">
        <w:t>.</w:t>
      </w:r>
    </w:p>
    <w:p w:rsidR="00281420" w:rsidRDefault="00281420" w:rsidP="00951E1A">
      <w:pPr>
        <w:pStyle w:val="a3"/>
        <w:numPr>
          <w:ilvl w:val="0"/>
          <w:numId w:val="3"/>
        </w:numPr>
        <w:tabs>
          <w:tab w:val="right" w:pos="0"/>
        </w:tabs>
        <w:ind w:left="0" w:firstLine="0"/>
        <w:jc w:val="both"/>
      </w:pPr>
      <w:r>
        <w:t>Опубликовать настоящее постановление в периодическом печатном издании «Коуракский Вестник», на официальном сайте администрации.</w:t>
      </w:r>
    </w:p>
    <w:p w:rsidR="00281420" w:rsidRDefault="00281420" w:rsidP="00951E1A">
      <w:pPr>
        <w:pStyle w:val="a3"/>
        <w:numPr>
          <w:ilvl w:val="0"/>
          <w:numId w:val="3"/>
        </w:numPr>
        <w:tabs>
          <w:tab w:val="right" w:pos="0"/>
        </w:tabs>
        <w:ind w:left="0" w:firstLine="0"/>
        <w:jc w:val="both"/>
      </w:pPr>
      <w:r>
        <w:t>Контроль над исполнением настоящего постановления оставляю за собой.</w:t>
      </w:r>
    </w:p>
    <w:p w:rsidR="009C5552" w:rsidRDefault="009C5552" w:rsidP="009C5552">
      <w:pPr>
        <w:jc w:val="both"/>
      </w:pPr>
    </w:p>
    <w:p w:rsidR="00951E1A" w:rsidRDefault="00951E1A" w:rsidP="009C5552">
      <w:pPr>
        <w:jc w:val="both"/>
      </w:pPr>
    </w:p>
    <w:p w:rsidR="005103C9" w:rsidRDefault="005103C9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9C5552" w:rsidRDefault="009C5552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Коуракского сельсовета                                               </w:t>
      </w:r>
    </w:p>
    <w:p w:rsidR="009C5552" w:rsidRDefault="009C5552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251CD" w:rsidRPr="009C5552" w:rsidRDefault="009C5552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 w:rsidR="0079050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="005103C9">
        <w:rPr>
          <w:sz w:val="28"/>
          <w:szCs w:val="28"/>
        </w:rPr>
        <w:t>Т.А.Мухина</w:t>
      </w:r>
    </w:p>
    <w:sectPr w:rsidR="004251CD" w:rsidRPr="009C5552" w:rsidSect="00BC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C3D"/>
    <w:multiLevelType w:val="hybridMultilevel"/>
    <w:tmpl w:val="1EF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49FD"/>
    <w:multiLevelType w:val="hybridMultilevel"/>
    <w:tmpl w:val="8910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46FC5"/>
    <w:multiLevelType w:val="hybridMultilevel"/>
    <w:tmpl w:val="3404D4B4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C5552"/>
    <w:rsid w:val="000E0E9F"/>
    <w:rsid w:val="001610AE"/>
    <w:rsid w:val="00281420"/>
    <w:rsid w:val="002F78DC"/>
    <w:rsid w:val="004251CD"/>
    <w:rsid w:val="00495E7F"/>
    <w:rsid w:val="005103C9"/>
    <w:rsid w:val="0074295C"/>
    <w:rsid w:val="00790506"/>
    <w:rsid w:val="0088586C"/>
    <w:rsid w:val="00951E1A"/>
    <w:rsid w:val="009C5552"/>
    <w:rsid w:val="00A3787A"/>
    <w:rsid w:val="00B73D51"/>
    <w:rsid w:val="00BC341F"/>
    <w:rsid w:val="00FB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55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A3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55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A37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ORyasik</dc:creator>
  <cp:lastModifiedBy>Я</cp:lastModifiedBy>
  <cp:revision>2</cp:revision>
  <cp:lastPrinted>2018-07-20T07:41:00Z</cp:lastPrinted>
  <dcterms:created xsi:type="dcterms:W3CDTF">2018-07-24T02:09:00Z</dcterms:created>
  <dcterms:modified xsi:type="dcterms:W3CDTF">2018-07-24T02:09:00Z</dcterms:modified>
</cp:coreProperties>
</file>