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1F3" w:rsidRDefault="00EE71F3" w:rsidP="00EE71F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96"/>
          <w:szCs w:val="96"/>
          <w:lang w:eastAsia="ru-RU"/>
        </w:rPr>
        <w:t>Коуракский вестник</w:t>
      </w:r>
    </w:p>
    <w:p w:rsidR="00EE71F3" w:rsidRDefault="00EE71F3" w:rsidP="00EE71F3">
      <w:pPr>
        <w:spacing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УТВЕРЖДЁН  ПОСТАНОВЛЕНИЕМ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ГЛАВЫ</w:t>
      </w:r>
    </w:p>
    <w:p w:rsidR="00EE71F3" w:rsidRDefault="00EE71F3" w:rsidP="00EE71F3">
      <w:pPr>
        <w:spacing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КОУРАКСКОГО СЕЛЬСОВЕТА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31"/>
        <w:gridCol w:w="5575"/>
      </w:tblGrid>
      <w:tr w:rsidR="00EE71F3" w:rsidTr="00260D3C">
        <w:tc>
          <w:tcPr>
            <w:tcW w:w="4631" w:type="dxa"/>
            <w:hideMark/>
          </w:tcPr>
          <w:p w:rsidR="00EE71F3" w:rsidRDefault="00EE71F3" w:rsidP="00053609">
            <w:pPr>
              <w:spacing w:after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№  37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от  16.04.2008</w:t>
            </w:r>
          </w:p>
          <w:p w:rsidR="00EE71F3" w:rsidRDefault="00EE71F3" w:rsidP="00053609">
            <w:pPr>
              <w:spacing w:after="1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87   от 23.12.2014       </w:t>
            </w:r>
          </w:p>
        </w:tc>
        <w:tc>
          <w:tcPr>
            <w:tcW w:w="5575" w:type="dxa"/>
            <w:hideMark/>
          </w:tcPr>
          <w:p w:rsidR="00EE71F3" w:rsidRDefault="00B674B8" w:rsidP="00053609">
            <w:pPr>
              <w:spacing w:after="120"/>
              <w:jc w:val="right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     №</w:t>
            </w:r>
            <w:r w:rsidR="00264877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8</w:t>
            </w:r>
          </w:p>
          <w:p w:rsidR="00EE71F3" w:rsidRDefault="004A69B5" w:rsidP="00264877">
            <w:pPr>
              <w:spacing w:after="120"/>
              <w:jc w:val="right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    </w:t>
            </w:r>
            <w:r w:rsidR="00264877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19</w:t>
            </w:r>
            <w:r w:rsidR="006201B9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.0</w:t>
            </w:r>
            <w:r w:rsidR="00264877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4</w:t>
            </w:r>
            <w:r w:rsidR="006201B9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.2022</w:t>
            </w:r>
            <w:r w:rsidR="00EE71F3" w:rsidRPr="00C22C56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года,</w:t>
            </w:r>
            <w:r w:rsidR="006201B9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</w:t>
            </w:r>
            <w:r w:rsidR="00264877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вторник</w:t>
            </w:r>
          </w:p>
        </w:tc>
      </w:tr>
    </w:tbl>
    <w:p w:rsidR="00C24A6E" w:rsidRPr="006201B9" w:rsidRDefault="00C24A6E" w:rsidP="00EE71F3">
      <w:pPr>
        <w:pBdr>
          <w:bottom w:val="single" w:sz="12" w:space="0" w:color="auto"/>
        </w:pBd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647BC6" w:rsidRPr="00DD6162" w:rsidRDefault="00647BC6" w:rsidP="00647BC6">
      <w:pPr>
        <w:pStyle w:val="ConsNonformat"/>
        <w:widowControl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DD6162"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  <w:tab/>
      </w:r>
    </w:p>
    <w:p w:rsidR="00264877" w:rsidRPr="00264877" w:rsidRDefault="00264877" w:rsidP="00264877">
      <w:pPr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264877">
        <w:rPr>
          <w:rFonts w:ascii="Times New Roman" w:hAnsi="Times New Roman"/>
          <w:b/>
          <w:sz w:val="18"/>
          <w:szCs w:val="18"/>
        </w:rPr>
        <w:t>Новосибирцам напоминают о необходимости отчитаться о доходах за 2021 год</w:t>
      </w:r>
    </w:p>
    <w:p w:rsidR="00264877" w:rsidRPr="00264877" w:rsidRDefault="00264877" w:rsidP="00264877">
      <w:pPr>
        <w:ind w:firstLine="709"/>
        <w:jc w:val="both"/>
        <w:rPr>
          <w:rFonts w:ascii="Times New Roman" w:hAnsi="Times New Roman"/>
          <w:sz w:val="18"/>
          <w:szCs w:val="18"/>
        </w:rPr>
      </w:pPr>
    </w:p>
    <w:p w:rsidR="00264877" w:rsidRPr="00264877" w:rsidRDefault="00264877" w:rsidP="00264877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264877">
        <w:rPr>
          <w:rFonts w:ascii="Times New Roman" w:hAnsi="Times New Roman"/>
          <w:sz w:val="18"/>
          <w:szCs w:val="18"/>
        </w:rPr>
        <w:t xml:space="preserve">Управление ФНС России по Новосибирской области напоминает: не позднее 4 мая 2022 года граждане должны отчитаться о доходах, полученных в 2021 году. Уплатить налог на доходы физических лиц, исчисленный в декларации, необходимо не позднее 15 июля 2022 года. </w:t>
      </w:r>
    </w:p>
    <w:p w:rsidR="00264877" w:rsidRPr="00264877" w:rsidRDefault="00264877" w:rsidP="00264877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264877">
        <w:rPr>
          <w:rFonts w:ascii="Times New Roman" w:hAnsi="Times New Roman"/>
          <w:sz w:val="18"/>
          <w:szCs w:val="18"/>
        </w:rPr>
        <w:t>Налогоплательщик самостоятельно исчисляет НДФЛ и представляет в налоговый орган декларацию по форме 3-НДФЛ в том случае, если он:</w:t>
      </w:r>
    </w:p>
    <w:p w:rsidR="00264877" w:rsidRPr="00264877" w:rsidRDefault="00264877" w:rsidP="00264877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264877">
        <w:rPr>
          <w:rFonts w:ascii="Times New Roman" w:hAnsi="Times New Roman"/>
          <w:sz w:val="18"/>
          <w:szCs w:val="18"/>
        </w:rPr>
        <w:t xml:space="preserve">– продал недвижимость, которая была в собственности меньше минимального срока владения </w:t>
      </w:r>
      <w:proofErr w:type="gramStart"/>
      <w:r w:rsidRPr="00264877">
        <w:rPr>
          <w:rFonts w:ascii="Times New Roman" w:hAnsi="Times New Roman"/>
          <w:sz w:val="18"/>
          <w:szCs w:val="18"/>
        </w:rPr>
        <w:t>( в</w:t>
      </w:r>
      <w:proofErr w:type="gramEnd"/>
      <w:r w:rsidRPr="00264877">
        <w:rPr>
          <w:rFonts w:ascii="Times New Roman" w:hAnsi="Times New Roman"/>
          <w:sz w:val="18"/>
          <w:szCs w:val="18"/>
        </w:rPr>
        <w:t xml:space="preserve"> случае продажи до истечения минимального срока владения недвижимого имущества на сумму до 1 млн руб., а иного имущества – до 250 тыс. руб. в год подавать декларацию 3-НДФЛ не нужно); </w:t>
      </w:r>
    </w:p>
    <w:p w:rsidR="00264877" w:rsidRPr="00264877" w:rsidRDefault="00264877" w:rsidP="00264877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264877">
        <w:rPr>
          <w:rFonts w:ascii="Times New Roman" w:hAnsi="Times New Roman"/>
          <w:sz w:val="18"/>
          <w:szCs w:val="18"/>
        </w:rPr>
        <w:t xml:space="preserve">– получил в подарок не от близких родственников недвижимое имущество, транспортное средство, ценные бумаги; </w:t>
      </w:r>
    </w:p>
    <w:p w:rsidR="00264877" w:rsidRPr="00264877" w:rsidRDefault="00264877" w:rsidP="00264877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264877">
        <w:rPr>
          <w:rFonts w:ascii="Times New Roman" w:hAnsi="Times New Roman"/>
          <w:sz w:val="18"/>
          <w:szCs w:val="18"/>
        </w:rPr>
        <w:t xml:space="preserve">– </w:t>
      </w:r>
      <w:proofErr w:type="gramStart"/>
      <w:r w:rsidRPr="00264877">
        <w:rPr>
          <w:rFonts w:ascii="Times New Roman" w:hAnsi="Times New Roman"/>
          <w:sz w:val="18"/>
          <w:szCs w:val="18"/>
        </w:rPr>
        <w:t>выиграл  в</w:t>
      </w:r>
      <w:proofErr w:type="gramEnd"/>
      <w:r w:rsidRPr="00264877">
        <w:rPr>
          <w:rFonts w:ascii="Times New Roman" w:hAnsi="Times New Roman"/>
          <w:sz w:val="18"/>
          <w:szCs w:val="18"/>
        </w:rPr>
        <w:t xml:space="preserve"> лотерею сумму не более 15 тыс. рублей; </w:t>
      </w:r>
    </w:p>
    <w:p w:rsidR="00264877" w:rsidRPr="00264877" w:rsidRDefault="00264877" w:rsidP="00264877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264877">
        <w:rPr>
          <w:rFonts w:ascii="Times New Roman" w:hAnsi="Times New Roman"/>
          <w:sz w:val="18"/>
          <w:szCs w:val="18"/>
        </w:rPr>
        <w:t xml:space="preserve">– сдавал имущество в аренду; </w:t>
      </w:r>
    </w:p>
    <w:p w:rsidR="00264877" w:rsidRPr="00264877" w:rsidRDefault="00264877" w:rsidP="00264877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264877">
        <w:rPr>
          <w:rFonts w:ascii="Times New Roman" w:hAnsi="Times New Roman"/>
          <w:sz w:val="18"/>
          <w:szCs w:val="18"/>
        </w:rPr>
        <w:t xml:space="preserve">– получал доход от зарубежных источников. </w:t>
      </w:r>
    </w:p>
    <w:p w:rsidR="00264877" w:rsidRPr="00264877" w:rsidRDefault="00264877" w:rsidP="00264877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264877">
        <w:rPr>
          <w:rFonts w:ascii="Times New Roman" w:hAnsi="Times New Roman"/>
          <w:sz w:val="18"/>
          <w:szCs w:val="18"/>
        </w:rPr>
        <w:t>Подать декларацию 3-НДФЛ должны также индивидуальные предприниматели, нотариусы, адвокаты, учредившие адвокатские кабинеты, и другие лица, занимающиеся частной практикой.</w:t>
      </w:r>
    </w:p>
    <w:p w:rsidR="00264877" w:rsidRPr="00264877" w:rsidRDefault="00264877" w:rsidP="00264877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264877">
        <w:rPr>
          <w:rFonts w:ascii="Times New Roman" w:hAnsi="Times New Roman"/>
          <w:sz w:val="18"/>
          <w:szCs w:val="18"/>
        </w:rPr>
        <w:t xml:space="preserve">Удобнее всего заполнять декларацию 3-НДФЛ через Личный кабинет налогоплательщика для физических лиц. В личном кабинете декларацию можно заполнить онлайн и направить в налоговый орган. Или ее можно загрузить в личный кабинет, предварительно </w:t>
      </w:r>
      <w:proofErr w:type="gramStart"/>
      <w:r w:rsidRPr="00264877">
        <w:rPr>
          <w:rFonts w:ascii="Times New Roman" w:hAnsi="Times New Roman"/>
          <w:sz w:val="18"/>
          <w:szCs w:val="18"/>
        </w:rPr>
        <w:t>заполнив  с</w:t>
      </w:r>
      <w:proofErr w:type="gramEnd"/>
      <w:r w:rsidRPr="00264877">
        <w:rPr>
          <w:rFonts w:ascii="Times New Roman" w:hAnsi="Times New Roman"/>
          <w:sz w:val="18"/>
          <w:szCs w:val="18"/>
        </w:rPr>
        <w:t xml:space="preserve"> помощью специальной компьютерной программы «Декларация», скачав ее на сайте ФНС России. </w:t>
      </w:r>
    </w:p>
    <w:p w:rsidR="00264877" w:rsidRPr="00264877" w:rsidRDefault="00264877" w:rsidP="00264877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264877">
        <w:rPr>
          <w:rFonts w:ascii="Times New Roman" w:hAnsi="Times New Roman"/>
          <w:sz w:val="18"/>
          <w:szCs w:val="18"/>
        </w:rPr>
        <w:t>Кроме того, жители Новосибирской области могут подавать декларации и в традиционной форме, на бумаге – в налоговую инспекцию, в МФЦ («Мои документы») или по почте.</w:t>
      </w:r>
    </w:p>
    <w:p w:rsidR="00950008" w:rsidRDefault="00264877" w:rsidP="00264877">
      <w:pPr>
        <w:ind w:firstLine="709"/>
        <w:jc w:val="both"/>
      </w:pPr>
      <w:r w:rsidRPr="00264877">
        <w:rPr>
          <w:rFonts w:ascii="Times New Roman" w:hAnsi="Times New Roman"/>
          <w:sz w:val="18"/>
          <w:szCs w:val="18"/>
        </w:rPr>
        <w:t>Предельный срок представления декларации не распространяется на те, которые поданы для получения налоговых вычетов по НДФЛ. Граждане, представляющие налоговую декларацию исключительно для получения налоговых вычетов, могут сделать это как в течение всего 2022 года, так и в течение</w:t>
      </w:r>
      <w:r w:rsidRPr="00C858A2">
        <w:t xml:space="preserve"> двух последующих лет.</w:t>
      </w:r>
    </w:p>
    <w:p w:rsidR="00DD55B3" w:rsidRDefault="00DD55B3" w:rsidP="00DD55B3">
      <w:pPr>
        <w:ind w:firstLine="709"/>
        <w:sectPr w:rsidR="00DD55B3" w:rsidSect="00DD55B3">
          <w:headerReference w:type="default" r:id="rId8"/>
          <w:pgSz w:w="11906" w:h="16838"/>
          <w:pgMar w:top="425" w:right="425" w:bottom="425" w:left="567" w:header="0" w:footer="125" w:gutter="0"/>
          <w:cols w:space="720"/>
          <w:titlePg/>
          <w:docGrid w:linePitch="326"/>
        </w:sectPr>
      </w:pPr>
    </w:p>
    <w:p w:rsidR="00DD55B3" w:rsidRDefault="00DD55B3" w:rsidP="00DD55B3">
      <w:pPr>
        <w:ind w:firstLine="709"/>
        <w:sectPr w:rsidR="00DD55B3" w:rsidSect="00DD55B3">
          <w:pgSz w:w="11906" w:h="16838"/>
          <w:pgMar w:top="425" w:right="282" w:bottom="425" w:left="284" w:header="0" w:footer="125" w:gutter="0"/>
          <w:cols w:space="720"/>
          <w:titlePg/>
          <w:docGrid w:linePitch="326"/>
        </w:sectPr>
      </w:pPr>
      <w:r w:rsidRPr="00DD55B3">
        <w:rPr>
          <w:noProof/>
          <w:lang w:eastAsia="ru-RU"/>
        </w:rPr>
        <w:lastRenderedPageBreak/>
        <w:drawing>
          <wp:inline distT="0" distB="0" distL="0" distR="0">
            <wp:extent cx="6823400" cy="9650730"/>
            <wp:effectExtent l="0" t="0" r="0" b="7620"/>
            <wp:docPr id="2" name="Рисунок 2" descr="C:\Users\KourakVipNet\Desktop\для сайта\выложить\3. ¦Ы¦¬TБTВ¦-¦-¦¦¦-_¦¬TМ¦¦¦-TВTЛ_¦Ш¦Э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urakVipNet\Desktop\для сайта\выложить\3. ¦Ы¦¬TБTВ¦-¦-¦¦¦-_¦¬TМ¦¦¦-TВTЛ_¦Ш¦Э_2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319" cy="966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1BE" w:rsidRDefault="004C01BE" w:rsidP="004C01BE">
      <w:pPr>
        <w:ind w:firstLine="709"/>
      </w:pPr>
      <w:bookmarkStart w:id="0" w:name="_GoBack"/>
      <w:r w:rsidRPr="004C01BE">
        <w:rPr>
          <w:noProof/>
          <w:lang w:eastAsia="ru-RU"/>
        </w:rPr>
        <w:lastRenderedPageBreak/>
        <w:drawing>
          <wp:inline distT="0" distB="0" distL="0" distR="0">
            <wp:extent cx="6930390" cy="9685846"/>
            <wp:effectExtent l="0" t="0" r="3810" b="0"/>
            <wp:docPr id="1" name="Рисунок 1" descr="C:\Users\KourakVipNet\Desktop\для сайта\КОУРАКСКИЙ ВЕСТНИК\Вестник 8 от 2022\4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urakVipNet\Desktop\для сайта\КОУРАКСКИЙ ВЕСТНИК\Вестник 8 от 2022\4 м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68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01BE" w:rsidRPr="00264877" w:rsidRDefault="004C01BE" w:rsidP="00DD55B3">
      <w:pPr>
        <w:ind w:firstLine="709"/>
      </w:pPr>
    </w:p>
    <w:tbl>
      <w:tblPr>
        <w:tblpPr w:leftFromText="180" w:rightFromText="180" w:vertAnchor="text" w:horzAnchor="margin" w:tblpY="262"/>
        <w:tblW w:w="10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351"/>
        <w:gridCol w:w="2859"/>
      </w:tblGrid>
      <w:tr w:rsidR="00011776" w:rsidRPr="003C01B6" w:rsidTr="00011776">
        <w:trPr>
          <w:trHeight w:val="73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776" w:rsidRPr="003C01B6" w:rsidRDefault="00011776" w:rsidP="000117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lastRenderedPageBreak/>
              <w:t>Учредитель: администрация</w:t>
            </w:r>
          </w:p>
          <w:p w:rsidR="00011776" w:rsidRPr="003C01B6" w:rsidRDefault="00011776" w:rsidP="000117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Коуракского сельсовета</w:t>
            </w:r>
          </w:p>
          <w:p w:rsidR="00011776" w:rsidRPr="003C01B6" w:rsidRDefault="00011776" w:rsidP="000117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  <w:lang w:val="en-US"/>
              </w:rPr>
              <w:t>E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>-</w:t>
            </w:r>
            <w:r w:rsidRPr="003C01B6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3C01B6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hyperlink r:id="rId11" w:history="1"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kourak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-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ss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@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mail</w:t>
              </w:r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.</w:t>
              </w:r>
              <w:proofErr w:type="spellStart"/>
              <w:r w:rsidRPr="003C01B6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776" w:rsidRPr="003C01B6" w:rsidRDefault="00011776" w:rsidP="000117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 xml:space="preserve">Адрес: с. Коурак, </w:t>
            </w:r>
          </w:p>
          <w:p w:rsidR="00011776" w:rsidRPr="003C01B6" w:rsidRDefault="00011776" w:rsidP="000117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ул. Партизанская, 10/1,</w:t>
            </w:r>
          </w:p>
          <w:p w:rsidR="00011776" w:rsidRPr="003C01B6" w:rsidRDefault="00011776" w:rsidP="000117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т. ф. 44-137, 44-190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776" w:rsidRPr="003C01B6" w:rsidRDefault="00011776" w:rsidP="000117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Ответственный за выпуск:</w:t>
            </w:r>
          </w:p>
          <w:p w:rsidR="00011776" w:rsidRPr="003C01B6" w:rsidRDefault="00011776" w:rsidP="000117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Мухина Т. А.</w:t>
            </w:r>
          </w:p>
          <w:p w:rsidR="00011776" w:rsidRPr="003C01B6" w:rsidRDefault="00011776" w:rsidP="000117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C01B6">
              <w:rPr>
                <w:rFonts w:ascii="Times New Roman" w:hAnsi="Times New Roman"/>
                <w:sz w:val="18"/>
                <w:szCs w:val="18"/>
              </w:rPr>
              <w:t>Тираж 30 экз.</w:t>
            </w:r>
          </w:p>
        </w:tc>
      </w:tr>
    </w:tbl>
    <w:p w:rsidR="00950008" w:rsidRPr="00441394" w:rsidRDefault="00950008" w:rsidP="00800339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852B09" w:rsidRPr="00634A58" w:rsidRDefault="00852B09" w:rsidP="00950008">
      <w:pPr>
        <w:rPr>
          <w:color w:val="000000"/>
          <w:sz w:val="28"/>
          <w:szCs w:val="28"/>
        </w:rPr>
        <w:sectPr w:rsidR="00852B09" w:rsidRPr="00634A58" w:rsidSect="00DD55B3">
          <w:pgSz w:w="11906" w:h="16838"/>
          <w:pgMar w:top="425" w:right="425" w:bottom="425" w:left="567" w:header="0" w:footer="125" w:gutter="0"/>
          <w:cols w:space="720"/>
          <w:titlePg/>
          <w:docGrid w:linePitch="326"/>
        </w:sectPr>
      </w:pPr>
    </w:p>
    <w:p w:rsidR="00047D64" w:rsidRDefault="00047D64" w:rsidP="008915D8"/>
    <w:sectPr w:rsidR="00047D64" w:rsidSect="00634A58">
      <w:headerReference w:type="default" r:id="rId12"/>
      <w:headerReference w:type="first" r:id="rId13"/>
      <w:pgSz w:w="11906" w:h="16838"/>
      <w:pgMar w:top="284" w:right="566" w:bottom="142" w:left="56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C74" w:rsidRDefault="00A60C74" w:rsidP="000510D2">
      <w:pPr>
        <w:spacing w:after="0" w:line="240" w:lineRule="auto"/>
      </w:pPr>
      <w:r>
        <w:separator/>
      </w:r>
    </w:p>
  </w:endnote>
  <w:endnote w:type="continuationSeparator" w:id="0">
    <w:p w:rsidR="00A60C74" w:rsidRDefault="00A60C74" w:rsidP="00051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C74" w:rsidRDefault="00A60C74" w:rsidP="000510D2">
      <w:pPr>
        <w:spacing w:after="0" w:line="240" w:lineRule="auto"/>
      </w:pPr>
      <w:r>
        <w:separator/>
      </w:r>
    </w:p>
  </w:footnote>
  <w:footnote w:type="continuationSeparator" w:id="0">
    <w:p w:rsidR="00A60C74" w:rsidRDefault="00A60C74" w:rsidP="00051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F0" w:rsidRDefault="007E12F0" w:rsidP="005111B3">
    <w:pPr>
      <w:pStyle w:val="ab"/>
    </w:pPr>
  </w:p>
  <w:p w:rsidR="007E12F0" w:rsidRDefault="007E12F0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F0" w:rsidRDefault="007E12F0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F0" w:rsidRDefault="007E12F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2520" w:hanging="360"/>
      </w:pPr>
      <w:rPr>
        <w:rFonts w:hint="default"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  <w:rPr>
        <w:rFonts w:ascii="Times New Roman CYR" w:hAnsi="Times New Roman CYR" w:cs="Times New Roman CYR"/>
        <w:sz w:val="28"/>
        <w:szCs w:val="28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9134615"/>
    <w:multiLevelType w:val="multilevel"/>
    <w:tmpl w:val="CEA6494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abstractNum w:abstractNumId="6">
    <w:nsid w:val="09E9573B"/>
    <w:multiLevelType w:val="multilevel"/>
    <w:tmpl w:val="4F62BC5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0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7">
    <w:nsid w:val="0F2F2725"/>
    <w:multiLevelType w:val="hybridMultilevel"/>
    <w:tmpl w:val="A9220E72"/>
    <w:lvl w:ilvl="0" w:tplc="E77E72DA">
      <w:start w:val="1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23115A8"/>
    <w:multiLevelType w:val="multilevel"/>
    <w:tmpl w:val="20023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40" w:hanging="1800"/>
      </w:pPr>
      <w:rPr>
        <w:rFonts w:hint="default"/>
      </w:rPr>
    </w:lvl>
  </w:abstractNum>
  <w:abstractNum w:abstractNumId="9">
    <w:nsid w:val="135A2A34"/>
    <w:multiLevelType w:val="hybridMultilevel"/>
    <w:tmpl w:val="8152ADA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13EF64C6"/>
    <w:multiLevelType w:val="hybridMultilevel"/>
    <w:tmpl w:val="DD4EA63A"/>
    <w:lvl w:ilvl="0" w:tplc="9142F5E4">
      <w:start w:val="1"/>
      <w:numFmt w:val="decimal"/>
      <w:lvlText w:val="%1)"/>
      <w:lvlJc w:val="left"/>
      <w:pPr>
        <w:ind w:left="1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4" w:hanging="360"/>
      </w:pPr>
    </w:lvl>
    <w:lvl w:ilvl="2" w:tplc="0419001B" w:tentative="1">
      <w:start w:val="1"/>
      <w:numFmt w:val="lowerRoman"/>
      <w:lvlText w:val="%3."/>
      <w:lvlJc w:val="right"/>
      <w:pPr>
        <w:ind w:left="2494" w:hanging="180"/>
      </w:pPr>
    </w:lvl>
    <w:lvl w:ilvl="3" w:tplc="0419000F" w:tentative="1">
      <w:start w:val="1"/>
      <w:numFmt w:val="decimal"/>
      <w:lvlText w:val="%4."/>
      <w:lvlJc w:val="left"/>
      <w:pPr>
        <w:ind w:left="3214" w:hanging="360"/>
      </w:pPr>
    </w:lvl>
    <w:lvl w:ilvl="4" w:tplc="04190019" w:tentative="1">
      <w:start w:val="1"/>
      <w:numFmt w:val="lowerLetter"/>
      <w:lvlText w:val="%5."/>
      <w:lvlJc w:val="left"/>
      <w:pPr>
        <w:ind w:left="3934" w:hanging="360"/>
      </w:pPr>
    </w:lvl>
    <w:lvl w:ilvl="5" w:tplc="0419001B" w:tentative="1">
      <w:start w:val="1"/>
      <w:numFmt w:val="lowerRoman"/>
      <w:lvlText w:val="%6."/>
      <w:lvlJc w:val="right"/>
      <w:pPr>
        <w:ind w:left="4654" w:hanging="180"/>
      </w:pPr>
    </w:lvl>
    <w:lvl w:ilvl="6" w:tplc="0419000F" w:tentative="1">
      <w:start w:val="1"/>
      <w:numFmt w:val="decimal"/>
      <w:lvlText w:val="%7."/>
      <w:lvlJc w:val="left"/>
      <w:pPr>
        <w:ind w:left="5374" w:hanging="360"/>
      </w:pPr>
    </w:lvl>
    <w:lvl w:ilvl="7" w:tplc="04190019" w:tentative="1">
      <w:start w:val="1"/>
      <w:numFmt w:val="lowerLetter"/>
      <w:lvlText w:val="%8."/>
      <w:lvlJc w:val="left"/>
      <w:pPr>
        <w:ind w:left="6094" w:hanging="360"/>
      </w:pPr>
    </w:lvl>
    <w:lvl w:ilvl="8" w:tplc="0419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11">
    <w:nsid w:val="213C2241"/>
    <w:multiLevelType w:val="multilevel"/>
    <w:tmpl w:val="7E9C85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12">
    <w:nsid w:val="276F7771"/>
    <w:multiLevelType w:val="multilevel"/>
    <w:tmpl w:val="01EC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D7E71C6"/>
    <w:multiLevelType w:val="multilevel"/>
    <w:tmpl w:val="37368D4A"/>
    <w:lvl w:ilvl="0">
      <w:start w:val="1"/>
      <w:numFmt w:val="decimal"/>
      <w:lvlText w:val="%1."/>
      <w:lvlJc w:val="left"/>
      <w:pPr>
        <w:ind w:left="738" w:hanging="420"/>
      </w:pPr>
    </w:lvl>
    <w:lvl w:ilvl="1">
      <w:start w:val="1"/>
      <w:numFmt w:val="lowerLetter"/>
      <w:lvlText w:val="%2."/>
      <w:lvlJc w:val="left"/>
      <w:pPr>
        <w:ind w:left="1398" w:hanging="360"/>
      </w:pPr>
    </w:lvl>
    <w:lvl w:ilvl="2">
      <w:start w:val="1"/>
      <w:numFmt w:val="lowerRoman"/>
      <w:lvlText w:val="%3."/>
      <w:lvlJc w:val="right"/>
      <w:pPr>
        <w:ind w:left="2118" w:hanging="180"/>
      </w:pPr>
    </w:lvl>
    <w:lvl w:ilvl="3">
      <w:start w:val="1"/>
      <w:numFmt w:val="decimal"/>
      <w:lvlText w:val="%4."/>
      <w:lvlJc w:val="left"/>
      <w:pPr>
        <w:ind w:left="2838" w:hanging="360"/>
      </w:pPr>
    </w:lvl>
    <w:lvl w:ilvl="4">
      <w:start w:val="1"/>
      <w:numFmt w:val="lowerLetter"/>
      <w:lvlText w:val="%5."/>
      <w:lvlJc w:val="left"/>
      <w:pPr>
        <w:ind w:left="3558" w:hanging="360"/>
      </w:pPr>
    </w:lvl>
    <w:lvl w:ilvl="5">
      <w:start w:val="1"/>
      <w:numFmt w:val="lowerRoman"/>
      <w:lvlText w:val="%6."/>
      <w:lvlJc w:val="right"/>
      <w:pPr>
        <w:ind w:left="4278" w:hanging="180"/>
      </w:pPr>
    </w:lvl>
    <w:lvl w:ilvl="6">
      <w:start w:val="1"/>
      <w:numFmt w:val="decimal"/>
      <w:lvlText w:val="%7."/>
      <w:lvlJc w:val="left"/>
      <w:pPr>
        <w:ind w:left="4998" w:hanging="360"/>
      </w:pPr>
    </w:lvl>
    <w:lvl w:ilvl="7">
      <w:start w:val="1"/>
      <w:numFmt w:val="lowerLetter"/>
      <w:lvlText w:val="%8."/>
      <w:lvlJc w:val="left"/>
      <w:pPr>
        <w:ind w:left="5718" w:hanging="360"/>
      </w:pPr>
    </w:lvl>
    <w:lvl w:ilvl="8">
      <w:start w:val="1"/>
      <w:numFmt w:val="lowerRoman"/>
      <w:lvlText w:val="%9."/>
      <w:lvlJc w:val="right"/>
      <w:pPr>
        <w:ind w:left="6438" w:hanging="180"/>
      </w:pPr>
    </w:lvl>
  </w:abstractNum>
  <w:abstractNum w:abstractNumId="14">
    <w:nsid w:val="320937BF"/>
    <w:multiLevelType w:val="multilevel"/>
    <w:tmpl w:val="91307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3048E4"/>
    <w:multiLevelType w:val="hybridMultilevel"/>
    <w:tmpl w:val="09A67AA6"/>
    <w:lvl w:ilvl="0" w:tplc="F3861D8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color w:val="000000"/>
      </w:rPr>
    </w:lvl>
  </w:abstractNum>
  <w:abstractNum w:abstractNumId="17">
    <w:nsid w:val="44FA5B64"/>
    <w:multiLevelType w:val="multilevel"/>
    <w:tmpl w:val="AD645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7FC5068"/>
    <w:multiLevelType w:val="hybridMultilevel"/>
    <w:tmpl w:val="D936A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8"/>
  </w:num>
  <w:num w:numId="4">
    <w:abstractNumId w:val="5"/>
  </w:num>
  <w:num w:numId="5">
    <w:abstractNumId w:val="11"/>
  </w:num>
  <w:num w:numId="6">
    <w:abstractNumId w:val="6"/>
  </w:num>
  <w:num w:numId="7">
    <w:abstractNumId w:val="13"/>
  </w:num>
  <w:num w:numId="8">
    <w:abstractNumId w:val="18"/>
  </w:num>
  <w:num w:numId="9">
    <w:abstractNumId w:val="7"/>
  </w:num>
  <w:num w:numId="10">
    <w:abstractNumId w:val="9"/>
  </w:num>
  <w:num w:numId="11">
    <w:abstractNumId w:val="10"/>
  </w:num>
  <w:num w:numId="12">
    <w:abstractNumId w:val="17"/>
  </w:num>
  <w:num w:numId="13">
    <w:abstractNumId w:val="12"/>
  </w:num>
  <w:num w:numId="14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B69"/>
    <w:rsid w:val="00011776"/>
    <w:rsid w:val="000162CD"/>
    <w:rsid w:val="0004003F"/>
    <w:rsid w:val="0004791E"/>
    <w:rsid w:val="00047D64"/>
    <w:rsid w:val="000504FB"/>
    <w:rsid w:val="000510D2"/>
    <w:rsid w:val="00053609"/>
    <w:rsid w:val="00060E78"/>
    <w:rsid w:val="00090771"/>
    <w:rsid w:val="000A3B69"/>
    <w:rsid w:val="000F3ABD"/>
    <w:rsid w:val="00117A04"/>
    <w:rsid w:val="001330FF"/>
    <w:rsid w:val="0013491F"/>
    <w:rsid w:val="001409A2"/>
    <w:rsid w:val="001517CC"/>
    <w:rsid w:val="00161C3C"/>
    <w:rsid w:val="00172140"/>
    <w:rsid w:val="00173F64"/>
    <w:rsid w:val="00194374"/>
    <w:rsid w:val="001A14E2"/>
    <w:rsid w:val="001B1DCC"/>
    <w:rsid w:val="001B67B1"/>
    <w:rsid w:val="001C3B6C"/>
    <w:rsid w:val="001C52F6"/>
    <w:rsid w:val="001E2177"/>
    <w:rsid w:val="001F6CC6"/>
    <w:rsid w:val="00205099"/>
    <w:rsid w:val="002423AD"/>
    <w:rsid w:val="00250790"/>
    <w:rsid w:val="00251D5A"/>
    <w:rsid w:val="00253513"/>
    <w:rsid w:val="00257F4D"/>
    <w:rsid w:val="00260D3C"/>
    <w:rsid w:val="00264877"/>
    <w:rsid w:val="0026769D"/>
    <w:rsid w:val="00296E78"/>
    <w:rsid w:val="002A176C"/>
    <w:rsid w:val="002A2102"/>
    <w:rsid w:val="002A65A4"/>
    <w:rsid w:val="0030228B"/>
    <w:rsid w:val="00303DAA"/>
    <w:rsid w:val="003220F0"/>
    <w:rsid w:val="00332D54"/>
    <w:rsid w:val="00386B38"/>
    <w:rsid w:val="003D1D12"/>
    <w:rsid w:val="003D5EDA"/>
    <w:rsid w:val="003E0F6F"/>
    <w:rsid w:val="003F76E8"/>
    <w:rsid w:val="00425B93"/>
    <w:rsid w:val="004269B1"/>
    <w:rsid w:val="004341E2"/>
    <w:rsid w:val="00436D1C"/>
    <w:rsid w:val="00441394"/>
    <w:rsid w:val="004674BC"/>
    <w:rsid w:val="004723B6"/>
    <w:rsid w:val="00494E3E"/>
    <w:rsid w:val="004A69B5"/>
    <w:rsid w:val="004C01BE"/>
    <w:rsid w:val="004C7273"/>
    <w:rsid w:val="005111B3"/>
    <w:rsid w:val="0051270B"/>
    <w:rsid w:val="00521CDC"/>
    <w:rsid w:val="0052439E"/>
    <w:rsid w:val="00552627"/>
    <w:rsid w:val="00564781"/>
    <w:rsid w:val="00584EC8"/>
    <w:rsid w:val="005B129B"/>
    <w:rsid w:val="005E6BDE"/>
    <w:rsid w:val="0060145C"/>
    <w:rsid w:val="00602C41"/>
    <w:rsid w:val="006201B9"/>
    <w:rsid w:val="0062519A"/>
    <w:rsid w:val="00634A58"/>
    <w:rsid w:val="00647BC6"/>
    <w:rsid w:val="00654227"/>
    <w:rsid w:val="0067076A"/>
    <w:rsid w:val="00676852"/>
    <w:rsid w:val="006B4807"/>
    <w:rsid w:val="006C2457"/>
    <w:rsid w:val="006C60D3"/>
    <w:rsid w:val="006D5256"/>
    <w:rsid w:val="006D60FD"/>
    <w:rsid w:val="006D7D40"/>
    <w:rsid w:val="006E6539"/>
    <w:rsid w:val="006F7A47"/>
    <w:rsid w:val="00702255"/>
    <w:rsid w:val="00716334"/>
    <w:rsid w:val="00723C2C"/>
    <w:rsid w:val="00724FF9"/>
    <w:rsid w:val="007C6080"/>
    <w:rsid w:val="007D3335"/>
    <w:rsid w:val="007E12F0"/>
    <w:rsid w:val="007E1BC7"/>
    <w:rsid w:val="00800339"/>
    <w:rsid w:val="008260CE"/>
    <w:rsid w:val="0082761E"/>
    <w:rsid w:val="00852B09"/>
    <w:rsid w:val="008915D8"/>
    <w:rsid w:val="00895B5E"/>
    <w:rsid w:val="008A4684"/>
    <w:rsid w:val="008B0984"/>
    <w:rsid w:val="008B4C96"/>
    <w:rsid w:val="009061E2"/>
    <w:rsid w:val="00907F82"/>
    <w:rsid w:val="00914FD5"/>
    <w:rsid w:val="00923244"/>
    <w:rsid w:val="00932415"/>
    <w:rsid w:val="0094303F"/>
    <w:rsid w:val="00950008"/>
    <w:rsid w:val="00983F45"/>
    <w:rsid w:val="009C3126"/>
    <w:rsid w:val="009D2A5E"/>
    <w:rsid w:val="009E7CD7"/>
    <w:rsid w:val="009F4387"/>
    <w:rsid w:val="00A12101"/>
    <w:rsid w:val="00A1345A"/>
    <w:rsid w:val="00A14A96"/>
    <w:rsid w:val="00A163EB"/>
    <w:rsid w:val="00A307CF"/>
    <w:rsid w:val="00A34DD6"/>
    <w:rsid w:val="00A43638"/>
    <w:rsid w:val="00A44545"/>
    <w:rsid w:val="00A60C74"/>
    <w:rsid w:val="00A63C3C"/>
    <w:rsid w:val="00A64560"/>
    <w:rsid w:val="00A83297"/>
    <w:rsid w:val="00A92502"/>
    <w:rsid w:val="00AA0AE2"/>
    <w:rsid w:val="00AB31A0"/>
    <w:rsid w:val="00AC1BA5"/>
    <w:rsid w:val="00AD1748"/>
    <w:rsid w:val="00AD381D"/>
    <w:rsid w:val="00B0000A"/>
    <w:rsid w:val="00B05FFD"/>
    <w:rsid w:val="00B34FCD"/>
    <w:rsid w:val="00B366D5"/>
    <w:rsid w:val="00B608E1"/>
    <w:rsid w:val="00B674B8"/>
    <w:rsid w:val="00B71C5E"/>
    <w:rsid w:val="00BA478C"/>
    <w:rsid w:val="00BB1CBA"/>
    <w:rsid w:val="00BB7213"/>
    <w:rsid w:val="00BE139C"/>
    <w:rsid w:val="00C12F27"/>
    <w:rsid w:val="00C22C56"/>
    <w:rsid w:val="00C23782"/>
    <w:rsid w:val="00C24A6E"/>
    <w:rsid w:val="00C24C11"/>
    <w:rsid w:val="00C960B8"/>
    <w:rsid w:val="00CB06E9"/>
    <w:rsid w:val="00CD57BF"/>
    <w:rsid w:val="00CD679D"/>
    <w:rsid w:val="00CE29A9"/>
    <w:rsid w:val="00CE6659"/>
    <w:rsid w:val="00CF6FBF"/>
    <w:rsid w:val="00CF7FB8"/>
    <w:rsid w:val="00D165C5"/>
    <w:rsid w:val="00D230B5"/>
    <w:rsid w:val="00D23F28"/>
    <w:rsid w:val="00D45D06"/>
    <w:rsid w:val="00D75CCC"/>
    <w:rsid w:val="00D8121A"/>
    <w:rsid w:val="00D82BE0"/>
    <w:rsid w:val="00DA0B08"/>
    <w:rsid w:val="00DB395F"/>
    <w:rsid w:val="00DC7194"/>
    <w:rsid w:val="00DD1B25"/>
    <w:rsid w:val="00DD55B3"/>
    <w:rsid w:val="00DD6162"/>
    <w:rsid w:val="00DD655B"/>
    <w:rsid w:val="00DE1E84"/>
    <w:rsid w:val="00E03B39"/>
    <w:rsid w:val="00E04B81"/>
    <w:rsid w:val="00E05A2D"/>
    <w:rsid w:val="00E170CC"/>
    <w:rsid w:val="00E26C97"/>
    <w:rsid w:val="00E27213"/>
    <w:rsid w:val="00E34C2A"/>
    <w:rsid w:val="00E43811"/>
    <w:rsid w:val="00E8065D"/>
    <w:rsid w:val="00EB065B"/>
    <w:rsid w:val="00ED3A05"/>
    <w:rsid w:val="00EE71F3"/>
    <w:rsid w:val="00F362A3"/>
    <w:rsid w:val="00F43808"/>
    <w:rsid w:val="00FC484B"/>
    <w:rsid w:val="00FD4084"/>
    <w:rsid w:val="00FF5985"/>
    <w:rsid w:val="00FF5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5DFD66-7126-4D96-985E-9185498F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1F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536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/>
      <w:b/>
      <w:bCs/>
      <w:kern w:val="1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E13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409A2"/>
    <w:rPr>
      <w:rFonts w:ascii="Cambria" w:eastAsia="Times New Roman" w:hAnsi="Cambria" w:cs="Times New Roman"/>
      <w:b/>
      <w:bCs/>
      <w:kern w:val="1"/>
      <w:sz w:val="32"/>
      <w:szCs w:val="32"/>
    </w:rPr>
  </w:style>
  <w:style w:type="table" w:customStyle="1" w:styleId="11">
    <w:name w:val="Сетка таблицы1"/>
    <w:basedOn w:val="a1"/>
    <w:uiPriority w:val="59"/>
    <w:rsid w:val="00EE71F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бычный1"/>
    <w:uiPriority w:val="99"/>
    <w:qFormat/>
    <w:rsid w:val="00EE71F3"/>
    <w:pPr>
      <w:suppressAutoHyphens/>
      <w:spacing w:after="0" w:line="240" w:lineRule="auto"/>
    </w:pPr>
    <w:rPr>
      <w:rFonts w:ascii="Calibri" w:eastAsia="Calibri" w:hAnsi="Calibri" w:cs="Times New Roman"/>
      <w:color w:val="00000A"/>
    </w:rPr>
  </w:style>
  <w:style w:type="paragraph" w:styleId="a3">
    <w:name w:val="Balloon Text"/>
    <w:basedOn w:val="a"/>
    <w:link w:val="a4"/>
    <w:uiPriority w:val="99"/>
    <w:unhideWhenUsed/>
    <w:rsid w:val="00B67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B674B8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39"/>
    <w:rsid w:val="0062519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aliases w:val="Обычный (Web), Знак Знак10,Знак Знак10"/>
    <w:basedOn w:val="a"/>
    <w:link w:val="a7"/>
    <w:uiPriority w:val="99"/>
    <w:unhideWhenUsed/>
    <w:qFormat/>
    <w:rsid w:val="00296E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rsid w:val="001409A2"/>
    <w:rPr>
      <w:color w:val="0000FF"/>
      <w:u w:val="single"/>
    </w:rPr>
  </w:style>
  <w:style w:type="paragraph" w:customStyle="1" w:styleId="a9">
    <w:name w:val="Стандарт"/>
    <w:basedOn w:val="a"/>
    <w:rsid w:val="001409A2"/>
    <w:pPr>
      <w:widowControl w:val="0"/>
      <w:suppressAutoHyphens/>
      <w:spacing w:after="0" w:line="360" w:lineRule="auto"/>
      <w:jc w:val="both"/>
    </w:pPr>
    <w:rPr>
      <w:rFonts w:ascii="Times New Roman" w:eastAsia="Times New Roman" w:hAnsi="Times New Roman"/>
      <w:b/>
      <w:szCs w:val="20"/>
      <w:lang w:eastAsia="zh-CN"/>
    </w:rPr>
  </w:style>
  <w:style w:type="paragraph" w:customStyle="1" w:styleId="Major">
    <w:name w:val="Major"/>
    <w:basedOn w:val="a"/>
    <w:rsid w:val="001409A2"/>
    <w:pPr>
      <w:tabs>
        <w:tab w:val="right" w:pos="10065"/>
      </w:tabs>
      <w:suppressAutoHyphens/>
      <w:spacing w:after="0" w:line="288" w:lineRule="auto"/>
      <w:jc w:val="both"/>
    </w:pPr>
    <w:rPr>
      <w:rFonts w:ascii="Peterburg" w:eastAsia="Times New Roman" w:hAnsi="Peterburg" w:cs="Peterburg"/>
      <w:sz w:val="20"/>
      <w:szCs w:val="20"/>
      <w:lang w:val="en-US" w:eastAsia="zh-CN"/>
    </w:rPr>
  </w:style>
  <w:style w:type="paragraph" w:customStyle="1" w:styleId="21">
    <w:name w:val="Основной текст 21"/>
    <w:basedOn w:val="a"/>
    <w:rsid w:val="001409A2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zh-CN"/>
    </w:rPr>
  </w:style>
  <w:style w:type="paragraph" w:customStyle="1" w:styleId="Lista">
    <w:name w:val="Lista"/>
    <w:basedOn w:val="a"/>
    <w:rsid w:val="001409A2"/>
    <w:pPr>
      <w:suppressAutoHyphens/>
      <w:spacing w:after="20" w:line="168" w:lineRule="auto"/>
      <w:ind w:left="284" w:hanging="284"/>
      <w:jc w:val="both"/>
    </w:pPr>
    <w:rPr>
      <w:rFonts w:ascii="Peterburg" w:eastAsia="Times New Roman" w:hAnsi="Peterburg" w:cs="Peterburg"/>
      <w:sz w:val="18"/>
      <w:szCs w:val="20"/>
      <w:lang w:val="en-US" w:eastAsia="zh-CN"/>
    </w:rPr>
  </w:style>
  <w:style w:type="character" w:customStyle="1" w:styleId="13">
    <w:name w:val="Гиперссылка1"/>
    <w:basedOn w:val="a0"/>
    <w:rsid w:val="00053609"/>
  </w:style>
  <w:style w:type="paragraph" w:customStyle="1" w:styleId="14">
    <w:name w:val="Стиль1"/>
    <w:basedOn w:val="a"/>
    <w:link w:val="15"/>
    <w:uiPriority w:val="99"/>
    <w:qFormat/>
    <w:rsid w:val="00053609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15">
    <w:name w:val="Стиль1 Знак"/>
    <w:basedOn w:val="a0"/>
    <w:link w:val="14"/>
    <w:uiPriority w:val="99"/>
    <w:rsid w:val="0005360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0">
    <w:name w:val="table0"/>
    <w:basedOn w:val="a"/>
    <w:rsid w:val="000536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">
    <w:name w:val="table"/>
    <w:basedOn w:val="a"/>
    <w:rsid w:val="000536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53609"/>
    <w:pPr>
      <w:suppressAutoHyphens/>
      <w:ind w:left="720"/>
      <w:jc w:val="both"/>
    </w:pPr>
    <w:rPr>
      <w:lang w:eastAsia="ar-SA"/>
    </w:rPr>
  </w:style>
  <w:style w:type="character" w:customStyle="1" w:styleId="110">
    <w:name w:val="Заголовок 1 Знак1"/>
    <w:basedOn w:val="a0"/>
    <w:uiPriority w:val="9"/>
    <w:rsid w:val="00053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053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53609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053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53609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1"/>
    <w:uiPriority w:val="99"/>
    <w:rsid w:val="00053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">
    <w:name w:val="Цветовое выделение"/>
    <w:uiPriority w:val="99"/>
    <w:rsid w:val="00053609"/>
    <w:rPr>
      <w:b/>
      <w:bCs/>
      <w:color w:val="26282F"/>
    </w:rPr>
  </w:style>
  <w:style w:type="character" w:customStyle="1" w:styleId="af0">
    <w:name w:val="Гипертекстовая ссылка"/>
    <w:basedOn w:val="af"/>
    <w:uiPriority w:val="99"/>
    <w:rsid w:val="00053609"/>
    <w:rPr>
      <w:b/>
      <w:bCs/>
      <w:color w:val="106BBE"/>
    </w:rPr>
  </w:style>
  <w:style w:type="paragraph" w:customStyle="1" w:styleId="af1">
    <w:name w:val="Нормальный (таблица)"/>
    <w:basedOn w:val="a"/>
    <w:next w:val="a"/>
    <w:rsid w:val="0005360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2">
    <w:name w:val="Таблицы (моноширинный)"/>
    <w:basedOn w:val="a"/>
    <w:next w:val="a"/>
    <w:uiPriority w:val="99"/>
    <w:rsid w:val="000536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0536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4">
    <w:name w:val="Сноска"/>
    <w:basedOn w:val="a"/>
    <w:next w:val="a"/>
    <w:uiPriority w:val="99"/>
    <w:rsid w:val="0005360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5">
    <w:name w:val="Цветовое выделение для Текст"/>
    <w:uiPriority w:val="99"/>
    <w:rsid w:val="00053609"/>
    <w:rPr>
      <w:rFonts w:ascii="Times New Roman CYR" w:hAnsi="Times New Roman CYR" w:cs="Times New Roman CYR"/>
    </w:rPr>
  </w:style>
  <w:style w:type="paragraph" w:customStyle="1" w:styleId="ConsPlusNonformat">
    <w:name w:val="ConsPlusNonformat"/>
    <w:link w:val="ConsPlusNonformat1"/>
    <w:rsid w:val="002A176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link w:val="af7"/>
    <w:uiPriority w:val="1"/>
    <w:qFormat/>
    <w:rsid w:val="0013491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BE139C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6">
    <w:name w:val="Нет списка1"/>
    <w:next w:val="a2"/>
    <w:uiPriority w:val="99"/>
    <w:semiHidden/>
    <w:unhideWhenUsed/>
    <w:rsid w:val="004723B6"/>
  </w:style>
  <w:style w:type="character" w:styleId="af8">
    <w:name w:val="FollowedHyperlink"/>
    <w:basedOn w:val="a0"/>
    <w:uiPriority w:val="99"/>
    <w:semiHidden/>
    <w:unhideWhenUsed/>
    <w:rsid w:val="004723B6"/>
    <w:rPr>
      <w:color w:val="800080"/>
      <w:u w:val="single"/>
    </w:rPr>
  </w:style>
  <w:style w:type="paragraph" w:customStyle="1" w:styleId="xl69">
    <w:name w:val="xl69"/>
    <w:basedOn w:val="a"/>
    <w:rsid w:val="004723B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4723B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4723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4723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4723B6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4723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rsid w:val="004723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4723B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4723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4723B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1">
    <w:name w:val="xl101"/>
    <w:basedOn w:val="a"/>
    <w:rsid w:val="004723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"/>
    <w:rsid w:val="004723B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rsid w:val="004723B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4723B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rsid w:val="004723B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rsid w:val="004723B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4723B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4723B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59"/>
    <w:rsid w:val="006D525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"/>
    <w:basedOn w:val="a"/>
    <w:link w:val="afa"/>
    <w:rsid w:val="00852B09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Основной текст Знак"/>
    <w:basedOn w:val="a0"/>
    <w:link w:val="af9"/>
    <w:rsid w:val="00852B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 Indent"/>
    <w:basedOn w:val="a"/>
    <w:link w:val="afc"/>
    <w:uiPriority w:val="99"/>
    <w:unhideWhenUsed/>
    <w:rsid w:val="00251D5A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251D5A"/>
    <w:rPr>
      <w:rFonts w:ascii="Calibri" w:eastAsia="Calibri" w:hAnsi="Calibri" w:cs="Times New Roman"/>
    </w:rPr>
  </w:style>
  <w:style w:type="character" w:customStyle="1" w:styleId="WW8Num1z0">
    <w:name w:val="WW8Num1z0"/>
    <w:rsid w:val="005111B3"/>
    <w:rPr>
      <w:rFonts w:hint="default"/>
    </w:rPr>
  </w:style>
  <w:style w:type="character" w:customStyle="1" w:styleId="WW8Num1z1">
    <w:name w:val="WW8Num1z1"/>
    <w:rsid w:val="005111B3"/>
  </w:style>
  <w:style w:type="character" w:customStyle="1" w:styleId="WW8Num1z2">
    <w:name w:val="WW8Num1z2"/>
    <w:rsid w:val="005111B3"/>
  </w:style>
  <w:style w:type="character" w:customStyle="1" w:styleId="WW8Num1z3">
    <w:name w:val="WW8Num1z3"/>
    <w:rsid w:val="005111B3"/>
  </w:style>
  <w:style w:type="character" w:customStyle="1" w:styleId="WW8Num1z4">
    <w:name w:val="WW8Num1z4"/>
    <w:rsid w:val="005111B3"/>
  </w:style>
  <w:style w:type="character" w:customStyle="1" w:styleId="WW8Num1z5">
    <w:name w:val="WW8Num1z5"/>
    <w:rsid w:val="005111B3"/>
  </w:style>
  <w:style w:type="character" w:customStyle="1" w:styleId="WW8Num1z6">
    <w:name w:val="WW8Num1z6"/>
    <w:rsid w:val="005111B3"/>
  </w:style>
  <w:style w:type="character" w:customStyle="1" w:styleId="WW8Num1z7">
    <w:name w:val="WW8Num1z7"/>
    <w:rsid w:val="005111B3"/>
  </w:style>
  <w:style w:type="character" w:customStyle="1" w:styleId="WW8Num1z8">
    <w:name w:val="WW8Num1z8"/>
    <w:rsid w:val="005111B3"/>
  </w:style>
  <w:style w:type="character" w:customStyle="1" w:styleId="WW8Num2z0">
    <w:name w:val="WW8Num2z0"/>
    <w:rsid w:val="005111B3"/>
    <w:rPr>
      <w:rFonts w:hint="default"/>
    </w:rPr>
  </w:style>
  <w:style w:type="character" w:customStyle="1" w:styleId="WW8Num3z0">
    <w:name w:val="WW8Num3z0"/>
    <w:rsid w:val="005111B3"/>
    <w:rPr>
      <w:rFonts w:ascii="Symbol" w:hAnsi="Symbol" w:cs="Symbol" w:hint="default"/>
      <w:color w:val="auto"/>
    </w:rPr>
  </w:style>
  <w:style w:type="character" w:customStyle="1" w:styleId="WW8Num3z1">
    <w:name w:val="WW8Num3z1"/>
    <w:rsid w:val="005111B3"/>
    <w:rPr>
      <w:rFonts w:ascii="Courier New" w:hAnsi="Courier New" w:cs="Courier New" w:hint="default"/>
    </w:rPr>
  </w:style>
  <w:style w:type="character" w:customStyle="1" w:styleId="WW8Num3z2">
    <w:name w:val="WW8Num3z2"/>
    <w:rsid w:val="005111B3"/>
    <w:rPr>
      <w:rFonts w:ascii="Wingdings" w:hAnsi="Wingdings" w:cs="Wingdings" w:hint="default"/>
    </w:rPr>
  </w:style>
  <w:style w:type="character" w:customStyle="1" w:styleId="WW8Num3z3">
    <w:name w:val="WW8Num3z3"/>
    <w:rsid w:val="005111B3"/>
    <w:rPr>
      <w:rFonts w:ascii="Symbol" w:hAnsi="Symbol" w:cs="Symbol" w:hint="default"/>
    </w:rPr>
  </w:style>
  <w:style w:type="character" w:customStyle="1" w:styleId="WW8Num4z0">
    <w:name w:val="WW8Num4z0"/>
    <w:rsid w:val="005111B3"/>
    <w:rPr>
      <w:rFonts w:hint="default"/>
    </w:rPr>
  </w:style>
  <w:style w:type="character" w:customStyle="1" w:styleId="WW8Num5z0">
    <w:name w:val="WW8Num5z0"/>
    <w:rsid w:val="005111B3"/>
    <w:rPr>
      <w:rFonts w:hint="default"/>
    </w:rPr>
  </w:style>
  <w:style w:type="character" w:customStyle="1" w:styleId="WW8Num5z1">
    <w:name w:val="WW8Num5z1"/>
    <w:rsid w:val="005111B3"/>
  </w:style>
  <w:style w:type="character" w:customStyle="1" w:styleId="WW8Num5z2">
    <w:name w:val="WW8Num5z2"/>
    <w:rsid w:val="005111B3"/>
  </w:style>
  <w:style w:type="character" w:customStyle="1" w:styleId="WW8Num5z3">
    <w:name w:val="WW8Num5z3"/>
    <w:rsid w:val="005111B3"/>
  </w:style>
  <w:style w:type="character" w:customStyle="1" w:styleId="WW8Num5z4">
    <w:name w:val="WW8Num5z4"/>
    <w:rsid w:val="005111B3"/>
  </w:style>
  <w:style w:type="character" w:customStyle="1" w:styleId="WW8Num5z5">
    <w:name w:val="WW8Num5z5"/>
    <w:rsid w:val="005111B3"/>
  </w:style>
  <w:style w:type="character" w:customStyle="1" w:styleId="WW8Num5z6">
    <w:name w:val="WW8Num5z6"/>
    <w:rsid w:val="005111B3"/>
  </w:style>
  <w:style w:type="character" w:customStyle="1" w:styleId="WW8Num5z7">
    <w:name w:val="WW8Num5z7"/>
    <w:rsid w:val="005111B3"/>
  </w:style>
  <w:style w:type="character" w:customStyle="1" w:styleId="WW8Num5z8">
    <w:name w:val="WW8Num5z8"/>
    <w:rsid w:val="005111B3"/>
  </w:style>
  <w:style w:type="character" w:customStyle="1" w:styleId="WW8Num6z0">
    <w:name w:val="WW8Num6z0"/>
    <w:rsid w:val="005111B3"/>
  </w:style>
  <w:style w:type="character" w:customStyle="1" w:styleId="WW8Num6z1">
    <w:name w:val="WW8Num6z1"/>
    <w:rsid w:val="005111B3"/>
  </w:style>
  <w:style w:type="character" w:customStyle="1" w:styleId="WW8Num6z2">
    <w:name w:val="WW8Num6z2"/>
    <w:rsid w:val="005111B3"/>
  </w:style>
  <w:style w:type="character" w:customStyle="1" w:styleId="WW8Num6z3">
    <w:name w:val="WW8Num6z3"/>
    <w:rsid w:val="005111B3"/>
  </w:style>
  <w:style w:type="character" w:customStyle="1" w:styleId="WW8Num6z4">
    <w:name w:val="WW8Num6z4"/>
    <w:rsid w:val="005111B3"/>
  </w:style>
  <w:style w:type="character" w:customStyle="1" w:styleId="WW8Num6z5">
    <w:name w:val="WW8Num6z5"/>
    <w:rsid w:val="005111B3"/>
  </w:style>
  <w:style w:type="character" w:customStyle="1" w:styleId="WW8Num6z6">
    <w:name w:val="WW8Num6z6"/>
    <w:rsid w:val="005111B3"/>
  </w:style>
  <w:style w:type="character" w:customStyle="1" w:styleId="WW8Num6z7">
    <w:name w:val="WW8Num6z7"/>
    <w:rsid w:val="005111B3"/>
  </w:style>
  <w:style w:type="character" w:customStyle="1" w:styleId="WW8Num6z8">
    <w:name w:val="WW8Num6z8"/>
    <w:rsid w:val="005111B3"/>
  </w:style>
  <w:style w:type="character" w:customStyle="1" w:styleId="WW8Num7z0">
    <w:name w:val="WW8Num7z0"/>
    <w:rsid w:val="005111B3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8"/>
      <w:u w:val="none" w:color="000000"/>
      <w:vertAlign w:val="baseline"/>
    </w:rPr>
  </w:style>
  <w:style w:type="character" w:customStyle="1" w:styleId="WW8Num8z0">
    <w:name w:val="WW8Num8z0"/>
    <w:rsid w:val="005111B3"/>
    <w:rPr>
      <w:rFonts w:hint="default"/>
      <w:color w:val="auto"/>
      <w:sz w:val="28"/>
      <w:szCs w:val="28"/>
    </w:rPr>
  </w:style>
  <w:style w:type="character" w:customStyle="1" w:styleId="WW8Num8z1">
    <w:name w:val="WW8Num8z1"/>
    <w:rsid w:val="005111B3"/>
  </w:style>
  <w:style w:type="character" w:customStyle="1" w:styleId="WW8Num8z2">
    <w:name w:val="WW8Num8z2"/>
    <w:rsid w:val="005111B3"/>
  </w:style>
  <w:style w:type="character" w:customStyle="1" w:styleId="WW8Num8z3">
    <w:name w:val="WW8Num8z3"/>
    <w:rsid w:val="005111B3"/>
  </w:style>
  <w:style w:type="character" w:customStyle="1" w:styleId="WW8Num8z4">
    <w:name w:val="WW8Num8z4"/>
    <w:rsid w:val="005111B3"/>
  </w:style>
  <w:style w:type="character" w:customStyle="1" w:styleId="WW8Num8z5">
    <w:name w:val="WW8Num8z5"/>
    <w:rsid w:val="005111B3"/>
  </w:style>
  <w:style w:type="character" w:customStyle="1" w:styleId="WW8Num8z6">
    <w:name w:val="WW8Num8z6"/>
    <w:rsid w:val="005111B3"/>
  </w:style>
  <w:style w:type="character" w:customStyle="1" w:styleId="WW8Num8z7">
    <w:name w:val="WW8Num8z7"/>
    <w:rsid w:val="005111B3"/>
  </w:style>
  <w:style w:type="character" w:customStyle="1" w:styleId="WW8Num8z8">
    <w:name w:val="WW8Num8z8"/>
    <w:rsid w:val="005111B3"/>
  </w:style>
  <w:style w:type="character" w:customStyle="1" w:styleId="17">
    <w:name w:val="Основной шрифт абзаца1"/>
    <w:rsid w:val="005111B3"/>
  </w:style>
  <w:style w:type="character" w:customStyle="1" w:styleId="afd">
    <w:name w:val="Название Знак"/>
    <w:link w:val="afe"/>
    <w:rsid w:val="005111B3"/>
    <w:rPr>
      <w:b/>
      <w:bCs/>
      <w:sz w:val="28"/>
      <w:szCs w:val="24"/>
    </w:rPr>
  </w:style>
  <w:style w:type="paragraph" w:customStyle="1" w:styleId="aff">
    <w:name w:val="Заголовок"/>
    <w:basedOn w:val="a"/>
    <w:next w:val="af9"/>
    <w:rsid w:val="005111B3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zh-CN"/>
    </w:rPr>
  </w:style>
  <w:style w:type="paragraph" w:styleId="aff0">
    <w:name w:val="List"/>
    <w:basedOn w:val="af9"/>
    <w:rsid w:val="005111B3"/>
    <w:pPr>
      <w:suppressAutoHyphens/>
      <w:spacing w:after="140" w:line="288" w:lineRule="auto"/>
    </w:pPr>
    <w:rPr>
      <w:rFonts w:cs="Lucida Sans"/>
      <w:lang w:eastAsia="zh-CN"/>
    </w:rPr>
  </w:style>
  <w:style w:type="paragraph" w:styleId="aff1">
    <w:name w:val="caption"/>
    <w:basedOn w:val="a"/>
    <w:qFormat/>
    <w:rsid w:val="005111B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 Sans"/>
      <w:i/>
      <w:iCs/>
      <w:sz w:val="24"/>
      <w:szCs w:val="24"/>
      <w:lang w:eastAsia="zh-CN"/>
    </w:rPr>
  </w:style>
  <w:style w:type="paragraph" w:customStyle="1" w:styleId="18">
    <w:name w:val="Указатель1"/>
    <w:basedOn w:val="a"/>
    <w:rsid w:val="005111B3"/>
    <w:pPr>
      <w:suppressLineNumbers/>
      <w:suppressAutoHyphens/>
      <w:spacing w:after="0" w:line="240" w:lineRule="auto"/>
    </w:pPr>
    <w:rPr>
      <w:rFonts w:ascii="Times New Roman" w:eastAsia="Times New Roman" w:hAnsi="Times New Roman" w:cs="Lucida Sans"/>
      <w:sz w:val="24"/>
      <w:szCs w:val="24"/>
      <w:lang w:eastAsia="zh-CN"/>
    </w:rPr>
  </w:style>
  <w:style w:type="paragraph" w:customStyle="1" w:styleId="ConsPlusTitle">
    <w:name w:val="ConsPlusTitle"/>
    <w:rsid w:val="005111B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Cell">
    <w:name w:val="ConsPlusCell"/>
    <w:uiPriority w:val="99"/>
    <w:rsid w:val="005111B3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5111B3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f3">
    <w:name w:val="Заголовок таблицы"/>
    <w:basedOn w:val="aff2"/>
    <w:rsid w:val="005111B3"/>
    <w:pPr>
      <w:jc w:val="center"/>
    </w:pPr>
    <w:rPr>
      <w:b/>
      <w:bCs/>
    </w:rPr>
  </w:style>
  <w:style w:type="paragraph" w:customStyle="1" w:styleId="bodytext">
    <w:name w:val="bodytext"/>
    <w:basedOn w:val="a"/>
    <w:rsid w:val="001330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Гиперссылка2"/>
    <w:basedOn w:val="a0"/>
    <w:rsid w:val="001330FF"/>
  </w:style>
  <w:style w:type="paragraph" w:customStyle="1" w:styleId="111">
    <w:name w:val="111"/>
    <w:basedOn w:val="a"/>
    <w:rsid w:val="001330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4">
    <w:name w:val="Plain Text"/>
    <w:basedOn w:val="a"/>
    <w:link w:val="aff5"/>
    <w:unhideWhenUsed/>
    <w:rsid w:val="00B608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5">
    <w:name w:val="Текст Знак"/>
    <w:basedOn w:val="a0"/>
    <w:link w:val="aff4"/>
    <w:rsid w:val="00B608E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1">
    <w:name w:val="ConsPlusNonformat1"/>
    <w:link w:val="ConsPlusNonformat"/>
    <w:locked/>
    <w:rsid w:val="004A69B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2">
    <w:name w:val="Основной текст 2 Знак"/>
    <w:link w:val="23"/>
    <w:locked/>
    <w:rsid w:val="007E12F0"/>
    <w:rPr>
      <w:lang w:eastAsia="ru-RU"/>
    </w:rPr>
  </w:style>
  <w:style w:type="paragraph" w:styleId="23">
    <w:name w:val="Body Text 2"/>
    <w:basedOn w:val="a"/>
    <w:link w:val="22"/>
    <w:rsid w:val="007E12F0"/>
    <w:pPr>
      <w:autoSpaceDE w:val="0"/>
      <w:autoSpaceDN w:val="0"/>
      <w:spacing w:after="0" w:line="240" w:lineRule="auto"/>
      <w:ind w:firstLine="709"/>
      <w:jc w:val="both"/>
    </w:pPr>
    <w:rPr>
      <w:rFonts w:asciiTheme="minorHAnsi" w:eastAsiaTheme="minorHAnsi" w:hAnsiTheme="minorHAnsi" w:cstheme="minorBidi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7E12F0"/>
    <w:rPr>
      <w:rFonts w:ascii="Calibri" w:eastAsia="Calibri" w:hAnsi="Calibri" w:cs="Times New Roman"/>
    </w:rPr>
  </w:style>
  <w:style w:type="paragraph" w:customStyle="1" w:styleId="s16">
    <w:name w:val="s_16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E12F0"/>
    <w:pPr>
      <w:widowControl w:val="0"/>
      <w:suppressAutoHyphens/>
      <w:spacing w:after="0" w:line="100" w:lineRule="atLeast"/>
    </w:pPr>
    <w:rPr>
      <w:rFonts w:ascii="Times New Roman" w:eastAsia="Times New Roman" w:hAnsi="Times New Roman"/>
      <w:lang w:eastAsia="ar-SA"/>
    </w:rPr>
  </w:style>
  <w:style w:type="character" w:styleId="aff6">
    <w:name w:val="annotation reference"/>
    <w:basedOn w:val="a0"/>
    <w:uiPriority w:val="99"/>
    <w:semiHidden/>
    <w:unhideWhenUsed/>
    <w:rsid w:val="007E12F0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7E12F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7E12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E12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E12F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7E12F0"/>
  </w:style>
  <w:style w:type="paragraph" w:customStyle="1" w:styleId="empty">
    <w:name w:val="empty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9">
    <w:name w:val="Emphasis"/>
    <w:basedOn w:val="a0"/>
    <w:uiPriority w:val="20"/>
    <w:qFormat/>
    <w:rsid w:val="007E12F0"/>
    <w:rPr>
      <w:i/>
      <w:iCs/>
    </w:rPr>
  </w:style>
  <w:style w:type="paragraph" w:customStyle="1" w:styleId="s91">
    <w:name w:val="s_91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3">
    <w:name w:val="s_3"/>
    <w:basedOn w:val="a"/>
    <w:rsid w:val="007E1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a">
    <w:name w:val="page number"/>
    <w:basedOn w:val="a0"/>
    <w:uiPriority w:val="99"/>
    <w:semiHidden/>
    <w:unhideWhenUsed/>
    <w:rsid w:val="007E12F0"/>
  </w:style>
  <w:style w:type="character" w:customStyle="1" w:styleId="19">
    <w:name w:val="Неразрешенное упоминание1"/>
    <w:basedOn w:val="a0"/>
    <w:uiPriority w:val="99"/>
    <w:semiHidden/>
    <w:unhideWhenUsed/>
    <w:rsid w:val="007E12F0"/>
    <w:rPr>
      <w:color w:val="605E5C"/>
      <w:shd w:val="clear" w:color="auto" w:fill="E1DFDD"/>
    </w:rPr>
  </w:style>
  <w:style w:type="paragraph" w:styleId="affb">
    <w:name w:val="footnote text"/>
    <w:basedOn w:val="a"/>
    <w:link w:val="affc"/>
    <w:uiPriority w:val="99"/>
    <w:semiHidden/>
    <w:unhideWhenUsed/>
    <w:rsid w:val="007E12F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c">
    <w:name w:val="Текст сноски Знак"/>
    <w:basedOn w:val="a0"/>
    <w:link w:val="affb"/>
    <w:uiPriority w:val="99"/>
    <w:semiHidden/>
    <w:rsid w:val="007E12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d">
    <w:name w:val="footnote reference"/>
    <w:basedOn w:val="a0"/>
    <w:uiPriority w:val="99"/>
    <w:semiHidden/>
    <w:unhideWhenUsed/>
    <w:rsid w:val="007E12F0"/>
    <w:rPr>
      <w:vertAlign w:val="superscript"/>
    </w:rPr>
  </w:style>
  <w:style w:type="character" w:customStyle="1" w:styleId="highlightsearch">
    <w:name w:val="highlightsearch"/>
    <w:basedOn w:val="a0"/>
    <w:rsid w:val="007E12F0"/>
  </w:style>
  <w:style w:type="paragraph" w:styleId="affe">
    <w:name w:val="annotation subject"/>
    <w:basedOn w:val="aff7"/>
    <w:next w:val="aff7"/>
    <w:link w:val="afff"/>
    <w:uiPriority w:val="99"/>
    <w:semiHidden/>
    <w:unhideWhenUsed/>
    <w:rsid w:val="007E12F0"/>
    <w:rPr>
      <w:b/>
      <w:bCs/>
    </w:rPr>
  </w:style>
  <w:style w:type="character" w:customStyle="1" w:styleId="afff">
    <w:name w:val="Тема примечания Знак"/>
    <w:basedOn w:val="aff8"/>
    <w:link w:val="affe"/>
    <w:uiPriority w:val="99"/>
    <w:semiHidden/>
    <w:rsid w:val="007E12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Nonformat">
    <w:name w:val="ConsNonformat"/>
    <w:rsid w:val="00647B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647B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0">
    <w:name w:val="Strong"/>
    <w:uiPriority w:val="22"/>
    <w:qFormat/>
    <w:rsid w:val="00647BC6"/>
    <w:rPr>
      <w:rFonts w:cs="Times New Roman"/>
      <w:b/>
    </w:rPr>
  </w:style>
  <w:style w:type="character" w:customStyle="1" w:styleId="af7">
    <w:name w:val="Без интервала Знак"/>
    <w:link w:val="af6"/>
    <w:uiPriority w:val="1"/>
    <w:locked/>
    <w:rsid w:val="00647BC6"/>
    <w:rPr>
      <w:rFonts w:ascii="Calibri" w:eastAsia="Calibri" w:hAnsi="Calibri" w:cs="Times New Roman"/>
    </w:rPr>
  </w:style>
  <w:style w:type="paragraph" w:customStyle="1" w:styleId="formattext">
    <w:name w:val="formattext"/>
    <w:basedOn w:val="a"/>
    <w:rsid w:val="00647B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бычный (веб) Знак"/>
    <w:aliases w:val="Обычный (Web) Знак, Знак Знак10 Знак,Знак Знак10 Знак"/>
    <w:link w:val="a6"/>
    <w:uiPriority w:val="99"/>
    <w:locked/>
    <w:rsid w:val="00647B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Title"/>
    <w:basedOn w:val="a"/>
    <w:link w:val="afd"/>
    <w:qFormat/>
    <w:rsid w:val="009F4387"/>
    <w:pPr>
      <w:spacing w:after="0" w:line="240" w:lineRule="auto"/>
      <w:jc w:val="center"/>
    </w:pPr>
    <w:rPr>
      <w:rFonts w:asciiTheme="minorHAnsi" w:eastAsiaTheme="minorHAnsi" w:hAnsiTheme="minorHAnsi" w:cstheme="minorBidi"/>
      <w:b/>
      <w:bCs/>
      <w:sz w:val="28"/>
      <w:szCs w:val="24"/>
    </w:rPr>
  </w:style>
  <w:style w:type="character" w:customStyle="1" w:styleId="1a">
    <w:name w:val="Название Знак1"/>
    <w:basedOn w:val="a0"/>
    <w:uiPriority w:val="10"/>
    <w:rsid w:val="009F43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rmal1">
    <w:name w:val="ConsPlusNormal1"/>
    <w:link w:val="ConsPlusNormal"/>
    <w:uiPriority w:val="99"/>
    <w:locked/>
    <w:rsid w:val="00DD6162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urak-ss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11B02-7813-4E4D-9584-194285F6E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Kourak</dc:creator>
  <cp:lastModifiedBy>KourakVipNet</cp:lastModifiedBy>
  <cp:revision>19</cp:revision>
  <cp:lastPrinted>2021-07-22T08:38:00Z</cp:lastPrinted>
  <dcterms:created xsi:type="dcterms:W3CDTF">2021-07-30T05:31:00Z</dcterms:created>
  <dcterms:modified xsi:type="dcterms:W3CDTF">2022-04-19T09:24:00Z</dcterms:modified>
</cp:coreProperties>
</file>