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F3" w:rsidRPr="003A0691" w:rsidRDefault="00EE71F3" w:rsidP="002C3CAC">
      <w:pPr>
        <w:spacing w:after="0" w:line="240" w:lineRule="auto"/>
        <w:ind w:left="142" w:hanging="14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0691">
        <w:rPr>
          <w:rFonts w:ascii="Times New Roman" w:eastAsia="Times New Roman" w:hAnsi="Times New Roman"/>
          <w:sz w:val="96"/>
          <w:szCs w:val="96"/>
          <w:lang w:eastAsia="ru-RU"/>
        </w:rPr>
        <w:t>Коуракский вестник</w:t>
      </w:r>
    </w:p>
    <w:p w:rsidR="00EE71F3" w:rsidRPr="003A0691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691">
        <w:rPr>
          <w:rFonts w:ascii="Times New Roman" w:eastAsia="Times New Roman" w:hAnsi="Times New Roman"/>
          <w:sz w:val="28"/>
          <w:szCs w:val="28"/>
          <w:lang w:eastAsia="ru-RU"/>
        </w:rPr>
        <w:t>УТВЕРЖДЁН  ПОСТАНОВЛЕНИЕМ ГЛАВЫ</w:t>
      </w:r>
    </w:p>
    <w:p w:rsidR="00EE71F3" w:rsidRPr="003A0691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691">
        <w:rPr>
          <w:rFonts w:ascii="Times New Roman" w:eastAsia="Times New Roman" w:hAnsi="Times New Roman"/>
          <w:sz w:val="28"/>
          <w:szCs w:val="28"/>
          <w:lang w:eastAsia="ru-RU"/>
        </w:rPr>
        <w:t>КОУРАКСКОГО СЕЛЬСОВЕТА</w:t>
      </w:r>
      <w:r w:rsidRPr="003A06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A06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A06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A06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A069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A069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99"/>
        <w:gridCol w:w="5923"/>
      </w:tblGrid>
      <w:tr w:rsidR="00EE71F3" w:rsidRPr="003A0691" w:rsidTr="00A94206">
        <w:tc>
          <w:tcPr>
            <w:tcW w:w="4631" w:type="dxa"/>
            <w:hideMark/>
          </w:tcPr>
          <w:p w:rsidR="00EE71F3" w:rsidRPr="003A0691" w:rsidRDefault="00EE71F3" w:rsidP="00053609">
            <w:pPr>
              <w:spacing w:after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A0691">
              <w:rPr>
                <w:rFonts w:ascii="Times New Roman" w:hAnsi="Times New Roman"/>
                <w:sz w:val="28"/>
                <w:szCs w:val="28"/>
                <w:lang w:eastAsia="ru-RU"/>
              </w:rPr>
              <w:t>№  37  от  16.04.2008</w:t>
            </w:r>
          </w:p>
          <w:p w:rsidR="00EE71F3" w:rsidRPr="003A0691" w:rsidRDefault="00EE71F3" w:rsidP="00053609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06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87   от 23.12.2014       </w:t>
            </w:r>
          </w:p>
        </w:tc>
        <w:tc>
          <w:tcPr>
            <w:tcW w:w="6109" w:type="dxa"/>
            <w:hideMark/>
          </w:tcPr>
          <w:p w:rsidR="00EE71F3" w:rsidRPr="003A0691" w:rsidRDefault="00B674B8" w:rsidP="00053609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3A069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№</w:t>
            </w:r>
            <w:r w:rsidR="00752922" w:rsidRPr="003A069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 w:rsidR="007A722A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  <w:r w:rsidR="00722EBE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6</w:t>
            </w:r>
            <w:bookmarkStart w:id="0" w:name="_GoBack"/>
            <w:bookmarkEnd w:id="0"/>
          </w:p>
          <w:p w:rsidR="00EE71F3" w:rsidRPr="003A0691" w:rsidRDefault="009367E9" w:rsidP="0047008D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0</w:t>
            </w:r>
            <w:r w:rsidR="0047008D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7</w:t>
            </w:r>
            <w:r w:rsidR="006201B9" w:rsidRPr="003A069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</w:t>
            </w:r>
            <w:r w:rsidR="00D51238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2</w:t>
            </w:r>
            <w:r w:rsidR="006201B9" w:rsidRPr="003A069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.2022</w:t>
            </w:r>
            <w:r w:rsidR="00EE71F3" w:rsidRPr="003A069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года,</w:t>
            </w:r>
            <w:r w:rsidR="004A215C" w:rsidRPr="003A069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 w:rsidR="0047008D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среда</w:t>
            </w:r>
          </w:p>
        </w:tc>
      </w:tr>
    </w:tbl>
    <w:p w:rsidR="00C24A6E" w:rsidRPr="003A0691" w:rsidRDefault="00C24A6E" w:rsidP="00EE71F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A215C" w:rsidRPr="003A0691" w:rsidRDefault="004A215C" w:rsidP="004A2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60C20" w:rsidRPr="00F60C20" w:rsidRDefault="00F60C20" w:rsidP="00F60C20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7008D" w:rsidRPr="0047008D" w:rsidRDefault="0047008D" w:rsidP="004700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t>СОВЕТ ДЕПУТАТОВ</w:t>
      </w: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br/>
        <w:t>КОУРАКСКОГО СЕЛЬСОВЕТА</w:t>
      </w: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br/>
        <w:t>ТОГУЧИНСКОГО РАЙОНА</w:t>
      </w: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br/>
        <w:t>НОВОСИБИРСКОЙ ОБЛАСТИ</w:t>
      </w:r>
    </w:p>
    <w:p w:rsidR="0047008D" w:rsidRPr="0047008D" w:rsidRDefault="0047008D" w:rsidP="004700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</w:p>
    <w:p w:rsidR="0047008D" w:rsidRPr="0047008D" w:rsidRDefault="0047008D" w:rsidP="004700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t>двадцать четвертой сессии шестого созыва</w:t>
      </w:r>
    </w:p>
    <w:p w:rsidR="0047008D" w:rsidRPr="0047008D" w:rsidRDefault="0047008D" w:rsidP="004700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008D" w:rsidRPr="0047008D" w:rsidRDefault="0047008D" w:rsidP="004700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t>28.11.2022 г.                                     № 109</w:t>
      </w:r>
    </w:p>
    <w:p w:rsidR="0047008D" w:rsidRPr="0047008D" w:rsidRDefault="0047008D" w:rsidP="004700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t>с. Коурак</w:t>
      </w:r>
    </w:p>
    <w:p w:rsidR="0047008D" w:rsidRPr="0047008D" w:rsidRDefault="0047008D" w:rsidP="004700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t>«О внесении изменении в решение пятнадцатой сессии шестого созыва Совета депутатов Коуракского сельсовета Тогучинского района Новосибирской области № 68 от 24.12.2021 г. «О бюджете Коуракского сельсовета Тогучинского района на 2022 год и плановый период 2023-2024годов»</w:t>
      </w:r>
    </w:p>
    <w:p w:rsidR="0047008D" w:rsidRPr="0047008D" w:rsidRDefault="0047008D" w:rsidP="004700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Бюджетным кодексом Российской Федерации, Федеральным  Законом «Об общих принципах организации местного самоуправления в Российской Федерации», Приказом Министерства Финансов РФ от 21.12.2011г №180н «Об утверждении Указаний о Порядке применения бюджетной классификации Российской Федерации», Положением «О бюджетном процессе в администрации Коуракского сельсовета Тогучинского района Новосибирской области», Совет депутатов Коуракского сельсовета Тогучинского района Новосибирской области </w:t>
      </w:r>
    </w:p>
    <w:p w:rsidR="0047008D" w:rsidRPr="0047008D" w:rsidRDefault="0047008D" w:rsidP="004700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tab/>
        <w:t>РЕШИЛ:</w:t>
      </w:r>
    </w:p>
    <w:p w:rsidR="0047008D" w:rsidRPr="0047008D" w:rsidRDefault="0047008D" w:rsidP="00470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t>1.Внести в решение пятнадцатой сессии шестого созыва №68 от 24.12.2021 года Совета  депутатов Коуракского сельсовета Тогучинского района следующие изменения:</w:t>
      </w:r>
    </w:p>
    <w:p w:rsidR="0047008D" w:rsidRPr="0047008D" w:rsidRDefault="0047008D" w:rsidP="00470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t xml:space="preserve">а) статья 1 пункт 1.1 цифры «29958,3» заменить цифрами «30498,6». </w:t>
      </w:r>
    </w:p>
    <w:p w:rsidR="0047008D" w:rsidRPr="0047008D" w:rsidRDefault="0047008D" w:rsidP="00470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t>б) статья 1 пункт 1.2 цифры «30636,8» заменить цифрами «31177,1».</w:t>
      </w:r>
    </w:p>
    <w:p w:rsidR="0047008D" w:rsidRPr="0047008D" w:rsidRDefault="0047008D" w:rsidP="004700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t>в) Утвердить приложение 2 «По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2022 год и плановый период 2023 и 2024 годов» (приложение прилагается).</w:t>
      </w:r>
    </w:p>
    <w:p w:rsidR="0047008D" w:rsidRPr="0047008D" w:rsidRDefault="0047008D" w:rsidP="0047008D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t>г) Утвердить приложение 3 «</w:t>
      </w:r>
      <w:r w:rsidRPr="0047008D">
        <w:rPr>
          <w:rFonts w:ascii="Times New Roman" w:eastAsia="Times New Roman" w:hAnsi="Times New Roman"/>
          <w:bCs/>
          <w:sz w:val="24"/>
          <w:szCs w:val="24"/>
          <w:lang w:eastAsia="ru-RU"/>
        </w:rPr>
        <w:t>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2022 год и плановый период 2023 и 2024 годов</w:t>
      </w: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t>» (приложение прилагается).</w:t>
      </w:r>
    </w:p>
    <w:p w:rsidR="0047008D" w:rsidRPr="0047008D" w:rsidRDefault="0047008D" w:rsidP="0047008D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47008D">
        <w:rPr>
          <w:rFonts w:ascii="Times New Roman" w:eastAsia="Times New Roman" w:hAnsi="Times New Roman"/>
          <w:sz w:val="28"/>
          <w:szCs w:val="20"/>
          <w:lang w:eastAsia="ru-RU"/>
        </w:rPr>
        <w:t xml:space="preserve">) </w:t>
      </w: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t>Утвердить приложение 4 «</w:t>
      </w:r>
      <w:r w:rsidRPr="0047008D">
        <w:rPr>
          <w:rFonts w:ascii="Times New Roman" w:eastAsia="Times New Roman" w:hAnsi="Times New Roman"/>
          <w:bCs/>
          <w:sz w:val="24"/>
          <w:szCs w:val="24"/>
          <w:lang w:eastAsia="ru-RU"/>
        </w:rPr>
        <w:t>Ведомственная структура расходов бюджета Коуракского сельсовета Тогучинского района  Новосибирской области на 2022 год и плановый период 2023 и 2024 годов</w:t>
      </w: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t>» (приложение прилагается).</w:t>
      </w:r>
      <w:r w:rsidRPr="0047008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47008D" w:rsidRPr="0047008D" w:rsidRDefault="0047008D" w:rsidP="004700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08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е) Статья 6 пункт 1.1 </w:t>
      </w: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t>«10925,5» заменить цифрами «11116,8».</w:t>
      </w:r>
    </w:p>
    <w:p w:rsidR="0047008D" w:rsidRPr="0047008D" w:rsidRDefault="0047008D" w:rsidP="00470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t>2. Опубликовать настоящее решение в «Коуракском вестнике».</w:t>
      </w:r>
    </w:p>
    <w:p w:rsidR="0047008D" w:rsidRPr="0047008D" w:rsidRDefault="0047008D" w:rsidP="00470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008D">
        <w:rPr>
          <w:rFonts w:ascii="Times New Roman" w:eastAsia="Times New Roman" w:hAnsi="Times New Roman"/>
          <w:sz w:val="24"/>
          <w:szCs w:val="24"/>
          <w:lang w:eastAsia="ru-RU"/>
        </w:rPr>
        <w:t>3. Настоящее решение вступает в силу со дня его официального опубликования.</w:t>
      </w:r>
    </w:p>
    <w:p w:rsidR="0047008D" w:rsidRPr="0047008D" w:rsidRDefault="0047008D" w:rsidP="004700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 w:rsidR="0047008D" w:rsidRPr="0047008D" w:rsidTr="0047008D">
        <w:tc>
          <w:tcPr>
            <w:tcW w:w="4785" w:type="dxa"/>
            <w:vAlign w:val="center"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Совета депутатов </w:t>
            </w:r>
          </w:p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Коуракского сельсовета</w:t>
            </w:r>
          </w:p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Тогучинского района</w:t>
            </w:r>
          </w:p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Новосибирской области</w:t>
            </w:r>
          </w:p>
          <w:p w:rsidR="0047008D" w:rsidRPr="0047008D" w:rsidRDefault="0047008D" w:rsidP="004700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  Г.Н.Суворова</w:t>
            </w:r>
          </w:p>
        </w:tc>
        <w:tc>
          <w:tcPr>
            <w:tcW w:w="4785" w:type="dxa"/>
            <w:vAlign w:val="center"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Коуракского сельсовета Тогучинского района </w:t>
            </w:r>
          </w:p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Новосибирской области</w:t>
            </w:r>
          </w:p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  С. А. Слотин</w:t>
            </w:r>
          </w:p>
        </w:tc>
      </w:tr>
    </w:tbl>
    <w:p w:rsidR="0047008D" w:rsidRPr="0047008D" w:rsidRDefault="0047008D" w:rsidP="004700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008D" w:rsidRDefault="0047008D" w:rsidP="0047008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008D">
        <w:rPr>
          <w:rFonts w:ascii="Times New Roman" w:eastAsia="Times New Roman" w:hAnsi="Times New Roman"/>
          <w:sz w:val="20"/>
          <w:szCs w:val="20"/>
          <w:lang w:eastAsia="ru-RU"/>
        </w:rPr>
        <w:t>Приложение  № 2</w:t>
      </w:r>
      <w:r w:rsidRPr="0047008D">
        <w:t xml:space="preserve"> </w:t>
      </w:r>
      <w:r w:rsidRPr="0047008D">
        <w:rPr>
          <w:rFonts w:ascii="Times New Roman" w:eastAsia="Times New Roman" w:hAnsi="Times New Roman"/>
          <w:sz w:val="20"/>
          <w:szCs w:val="20"/>
          <w:lang w:eastAsia="ru-RU"/>
        </w:rPr>
        <w:t>к решению  24-й сессии шестого  созыва</w:t>
      </w:r>
    </w:p>
    <w:p w:rsidR="003027B4" w:rsidRDefault="0047008D" w:rsidP="0047008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008D">
        <w:rPr>
          <w:rFonts w:ascii="Times New Roman" w:eastAsia="Times New Roman" w:hAnsi="Times New Roman"/>
          <w:sz w:val="20"/>
          <w:szCs w:val="20"/>
          <w:lang w:eastAsia="ru-RU"/>
        </w:rPr>
        <w:t>Совета депутатов Коуракского сельсовеата Тогучинского района  Новосибирской области № 109</w:t>
      </w:r>
    </w:p>
    <w:p w:rsidR="0047008D" w:rsidRDefault="0047008D" w:rsidP="0047008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008D">
        <w:rPr>
          <w:rFonts w:ascii="Times New Roman" w:eastAsia="Times New Roman" w:hAnsi="Times New Roman"/>
          <w:sz w:val="20"/>
          <w:szCs w:val="20"/>
          <w:lang w:eastAsia="ru-RU"/>
        </w:rPr>
        <w:t>от 28.11.2022 года</w:t>
      </w:r>
      <w:r w:rsidRPr="0047008D">
        <w:t xml:space="preserve"> </w:t>
      </w:r>
      <w:r w:rsidRPr="0047008D">
        <w:rPr>
          <w:rFonts w:ascii="Times New Roman" w:eastAsia="Times New Roman" w:hAnsi="Times New Roman"/>
          <w:sz w:val="20"/>
          <w:szCs w:val="20"/>
          <w:lang w:eastAsia="ru-RU"/>
        </w:rPr>
        <w:t>"О внесении изменении в решение пятнадцатой сессии шестого созыва Совета депутатов Коуракского сельсовета Тогучинского района Новосибирской области № 68 от 24.12.2021 г. «О бюджете Коуракского сельсовета Тогучинского района на 2022 год и плановый период 2023-2024годов"</w:t>
      </w:r>
    </w:p>
    <w:p w:rsidR="0047008D" w:rsidRDefault="0047008D" w:rsidP="0047008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7008D" w:rsidRDefault="0047008D" w:rsidP="0047008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008D">
        <w:rPr>
          <w:rFonts w:ascii="Times New Roman" w:eastAsia="Times New Roman" w:hAnsi="Times New Roman"/>
          <w:sz w:val="20"/>
          <w:szCs w:val="20"/>
          <w:lang w:eastAsia="ru-RU"/>
        </w:rPr>
        <w:t>Распределение бюджетных ассигнований бюджета Коуракского сельсовета тогучинского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2022 год и плановый период 2023 и 2024 годов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537"/>
        <w:gridCol w:w="567"/>
        <w:gridCol w:w="567"/>
        <w:gridCol w:w="1378"/>
        <w:gridCol w:w="606"/>
        <w:gridCol w:w="958"/>
        <w:gridCol w:w="993"/>
        <w:gridCol w:w="850"/>
      </w:tblGrid>
      <w:tr w:rsidR="0047008D" w:rsidRPr="0047008D" w:rsidTr="00F52DA3">
        <w:trPr>
          <w:trHeight w:val="375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47008D" w:rsidRPr="0047008D" w:rsidTr="00F52DA3">
        <w:trPr>
          <w:trHeight w:val="276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47008D" w:rsidRPr="0047008D" w:rsidTr="00F52DA3">
        <w:trPr>
          <w:trHeight w:val="276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5 553,2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3 062,5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3 901,2</w:t>
            </w:r>
          </w:p>
        </w:tc>
      </w:tr>
      <w:tr w:rsidR="0047008D" w:rsidRPr="0047008D" w:rsidTr="00F52DA3">
        <w:trPr>
          <w:trHeight w:val="8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855,5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799,1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830,3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855,5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799,1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830,3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88.0.00.02110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703,1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799,1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830,3</w:t>
            </w:r>
          </w:p>
        </w:tc>
      </w:tr>
      <w:tr w:rsidR="0047008D" w:rsidRPr="0047008D" w:rsidTr="00F52DA3">
        <w:trPr>
          <w:trHeight w:val="120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88.0.00.02110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830,3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88.0.00.02110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830,3</w:t>
            </w:r>
          </w:p>
        </w:tc>
      </w:tr>
      <w:tr w:rsidR="0047008D" w:rsidRPr="0047008D" w:rsidTr="00F52DA3">
        <w:trPr>
          <w:trHeight w:val="124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1259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110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4 507,3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2 229,7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3 037,2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4 507,3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2 229,7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3 037,2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88.0.00.00110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2 569,2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2 140,0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3 004,7</w:t>
            </w:r>
          </w:p>
        </w:tc>
      </w:tr>
      <w:tr w:rsidR="0047008D" w:rsidRPr="0047008D" w:rsidTr="00F52DA3">
        <w:trPr>
          <w:trHeight w:val="116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88.0.00.00110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2 569,2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2 140,0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3 004,7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88.0.00.00110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2 569,2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2 140,0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3 004,7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1 353,8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32,4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1 233,9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69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1 233,9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32,4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32,4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99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88.0.00.70190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0,1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88.0.00.70190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</w:tr>
      <w:tr w:rsidR="0047008D" w:rsidRPr="0047008D" w:rsidTr="00F52DA3">
        <w:trPr>
          <w:trHeight w:val="8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88.0.00.70190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</w:tr>
      <w:tr w:rsidR="0047008D" w:rsidRPr="0047008D" w:rsidTr="00F52DA3">
        <w:trPr>
          <w:trHeight w:val="1069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584,2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11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67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33,7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33,7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33,7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33,7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33,7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38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вопросы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88.0.00.09200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88.0.00.09200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88.0.00.09200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121,8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121,8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121,8</w:t>
            </w:r>
          </w:p>
        </w:tc>
      </w:tr>
      <w:tr w:rsidR="0047008D" w:rsidRPr="0047008D" w:rsidTr="00F52DA3">
        <w:trPr>
          <w:trHeight w:val="7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121,8</w:t>
            </w:r>
          </w:p>
        </w:tc>
      </w:tr>
      <w:tr w:rsidR="0047008D" w:rsidRPr="0047008D" w:rsidTr="00F52DA3">
        <w:trPr>
          <w:trHeight w:val="144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121,8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121,8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8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87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11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"Меры поддержки демографического развития Тогучинского района Новосибирской области на 2022-2024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27.0.00.00000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1199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Реализация мероприятий муниципальной программы "Меры поддержки демографического развития Тогучинского района Новосибирской области на 2022-2024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27.0.00.07950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27.0.00.07950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8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27.0.00.07950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88.0.00.02170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88.0.00.02170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8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88.0.00.02170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8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88.0.00.02180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88.0.00.02180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8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88.0.00.02180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Резервные фонды  администрации Тогучинского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88.0.00.05000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88.0.00.05000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67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88.0.00.05000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11 125,8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1 968,2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2 075,1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11 116,8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1 968,2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2 075,1</w:t>
            </w:r>
          </w:p>
        </w:tc>
      </w:tr>
      <w:tr w:rsidR="0047008D" w:rsidRPr="0047008D" w:rsidTr="00F52DA3">
        <w:trPr>
          <w:trHeight w:val="11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"Повышение безопасности дорожного движения по Тогучинскому району Новосибирской области на 2021-2023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20.0.00.00000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8 904,9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280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Реализация мероприятий муниципальной программы «Повышение безопасности дорожного движения  по Тогучинскому району Новосибирской области на 2021-2023 годы» за счет средств областного бюджета по устойчивому функционированию автомобильных дорог местного значения и искусственных сооружений на них 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20.0.00.70760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8 755,5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20.0.00.70760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8 755,5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8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20.0.00.70760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8 755,5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319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Реализация мероприятий муниципальной программы «Повышение безопасности дорожного движения  по Тогучинскому району Новосибирской области на 2021-2023 годы» за счет средств местного бюджета по устойчивому функционированию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20.0.00.S0760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20.0.00.S0760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8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20.0.00.S0760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2 211,9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1 968,2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2 075,1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Дорожный фонд Тогучинского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88.0.00.03010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2 211,9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1 968,2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2 075,1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88.0.00.03010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2 211,9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1 968,2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2 075,1</w:t>
            </w:r>
          </w:p>
        </w:tc>
      </w:tr>
      <w:tr w:rsidR="0047008D" w:rsidRPr="0047008D" w:rsidTr="00F52DA3">
        <w:trPr>
          <w:trHeight w:val="8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88.0.00.03010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2 211,9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1 968,2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2 075,1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959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в части оформления земельных участков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88.0.00.09010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88.0.00.09010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8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88.0.00.09010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3 079,4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3 079,4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3 079,4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88.0.00.06010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1 143,5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88.0.00.06010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1 143,5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8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88.0.00.06010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1 143,5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88.0.00.06040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88.0.00.06040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8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88.0.00.06040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11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Реализация инициативных проектов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88.0.00.70240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615,4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88.0.00.70240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8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88.0.00.70240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2049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Реализация социально 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 и гражданского общества в Новосибирской области" из областного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88.0.00.70370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88.0.00.70370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8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88.0.00.70370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105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66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Софинансирование в рамках реализации инициативных проектов государственной программы Новосибирской области "Управление финансами в Новосибирской области", за счет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88.0.00.S0240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392,6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88.0.00.S0240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392,6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8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88.0.00.S0240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392,6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23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Софинансирование расходов в рамках реализации социально 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 и гражданского общества в Новосибирской области" за счет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88.0.00.S0370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88.0.00.S0370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8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88.0.00.S0370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10 626,5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2 551,6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1 368,6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10 626,5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2 551,6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1 368,6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10 626,5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2 551,6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1 368,6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Дворцы и дома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88.0.00.04400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3 520,4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2 551,6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1 368,6</w:t>
            </w:r>
          </w:p>
        </w:tc>
      </w:tr>
      <w:tr w:rsidR="0047008D" w:rsidRPr="0047008D" w:rsidTr="00F52DA3">
        <w:trPr>
          <w:trHeight w:val="9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88.0.00.04400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796,2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1 368,6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88.0.00.04400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796,2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1 368,6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88.0.00.04400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2 123,2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8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88.0.00.04400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2 123,2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88.0.00.04400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88.0.00.04400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11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7 106,1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1119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7 076,1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7 076,1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756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312,7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312,7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Непрограммные мероприятия бюджета Тогучинского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312,7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40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88.0.00.04910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312,7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88.0.00.04910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88.0.00.04910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14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40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88.0.00.05120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88.0.00.05120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74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88.0.00.05120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386,6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386,6</w:t>
            </w:r>
          </w:p>
        </w:tc>
      </w:tr>
      <w:tr w:rsidR="0047008D" w:rsidRPr="0047008D" w:rsidTr="00F52DA3"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386,6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88.0.00.09990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386,6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88.0.00.09990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386,6</w:t>
            </w:r>
          </w:p>
        </w:tc>
      </w:tr>
      <w:tr w:rsidR="0047008D" w:rsidRPr="0047008D" w:rsidTr="00F52DA3"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88.0.00.09990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386,6</w:t>
            </w:r>
          </w:p>
        </w:tc>
      </w:tr>
      <w:tr w:rsidR="0047008D" w:rsidRPr="0047008D" w:rsidTr="00F52DA3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31 177,10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8 079,00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8D" w:rsidRPr="0047008D" w:rsidRDefault="0047008D" w:rsidP="0047008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700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7 853,30</w:t>
            </w:r>
          </w:p>
        </w:tc>
      </w:tr>
    </w:tbl>
    <w:p w:rsidR="00F52DA3" w:rsidRDefault="00F52DA3" w:rsidP="00F52DA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DA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 № 3 </w:t>
      </w:r>
      <w:r w:rsidRPr="0047008D">
        <w:rPr>
          <w:rFonts w:ascii="Times New Roman" w:eastAsia="Times New Roman" w:hAnsi="Times New Roman"/>
          <w:sz w:val="20"/>
          <w:szCs w:val="20"/>
          <w:lang w:eastAsia="ru-RU"/>
        </w:rPr>
        <w:t>к решению  24-й сессии шестого  созыва</w:t>
      </w:r>
    </w:p>
    <w:p w:rsidR="00F52DA3" w:rsidRDefault="00F52DA3" w:rsidP="00F52DA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008D">
        <w:rPr>
          <w:rFonts w:ascii="Times New Roman" w:eastAsia="Times New Roman" w:hAnsi="Times New Roman"/>
          <w:sz w:val="20"/>
          <w:szCs w:val="20"/>
          <w:lang w:eastAsia="ru-RU"/>
        </w:rPr>
        <w:t>Совета депутатов Коуракского сельсовеата Тогучинского района  Новосибирской области № 109</w:t>
      </w:r>
    </w:p>
    <w:p w:rsidR="00F52DA3" w:rsidRDefault="00F52DA3" w:rsidP="00F52DA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008D">
        <w:rPr>
          <w:rFonts w:ascii="Times New Roman" w:eastAsia="Times New Roman" w:hAnsi="Times New Roman"/>
          <w:sz w:val="20"/>
          <w:szCs w:val="20"/>
          <w:lang w:eastAsia="ru-RU"/>
        </w:rPr>
        <w:t>от 28.11.2022 года</w:t>
      </w:r>
      <w:r w:rsidRPr="0047008D">
        <w:t xml:space="preserve"> </w:t>
      </w:r>
      <w:r w:rsidRPr="0047008D">
        <w:rPr>
          <w:rFonts w:ascii="Times New Roman" w:eastAsia="Times New Roman" w:hAnsi="Times New Roman"/>
          <w:sz w:val="20"/>
          <w:szCs w:val="20"/>
          <w:lang w:eastAsia="ru-RU"/>
        </w:rPr>
        <w:t>"О внесении изменении в решение пятнадцатой сессии шестого созыва Совета депутатов Коуракского сельсовета Тогучинского района Новосибирской области № 68 от 24.12.2021 г. «О бюджете Коуракского сельсовета Тогучинского района на 2022 год и плановый период 2023-2024годов"</w:t>
      </w:r>
    </w:p>
    <w:p w:rsidR="00F52DA3" w:rsidRDefault="00F52DA3" w:rsidP="00F52DA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7008D" w:rsidRDefault="00F52DA3" w:rsidP="00F52DA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2DA3">
        <w:rPr>
          <w:rFonts w:ascii="Times New Roman" w:eastAsia="Times New Roman" w:hAnsi="Times New Roman"/>
          <w:sz w:val="20"/>
          <w:szCs w:val="20"/>
          <w:lang w:eastAsia="ru-RU"/>
        </w:rPr>
        <w:t>Распределение бюджетных ассигнований бюджета Коуракского сельсовета Тогучинского района Новосибирской области по целевым статьям (муниципальным программам и непрограммным направлениям деятельности, группам (группам и подгруппам) видов расходов классификации расходов бюджета  на 2022 год и плановый период 2023 и 2024 годов</w:t>
      </w:r>
    </w:p>
    <w:tbl>
      <w:tblPr>
        <w:tblW w:w="11172" w:type="dxa"/>
        <w:tblInd w:w="-318" w:type="dxa"/>
        <w:tblLook w:val="04A0" w:firstRow="1" w:lastRow="0" w:firstColumn="1" w:lastColumn="0" w:noHBand="0" w:noVBand="1"/>
      </w:tblPr>
      <w:tblGrid>
        <w:gridCol w:w="5104"/>
        <w:gridCol w:w="1559"/>
        <w:gridCol w:w="709"/>
        <w:gridCol w:w="709"/>
        <w:gridCol w:w="567"/>
        <w:gridCol w:w="992"/>
        <w:gridCol w:w="766"/>
        <w:gridCol w:w="766"/>
      </w:tblGrid>
      <w:tr w:rsidR="00F52DA3" w:rsidRPr="00F52DA3" w:rsidTr="00F52DA3">
        <w:trPr>
          <w:trHeight w:val="375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F52DA3" w:rsidRPr="00F52DA3" w:rsidTr="00F52DA3">
        <w:trPr>
          <w:trHeight w:val="360"/>
        </w:trPr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F52DA3" w:rsidRPr="00F52DA3" w:rsidTr="00F52DA3">
        <w:trPr>
          <w:trHeight w:val="6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по Тогучинскому району Новосибирской области на 2021-2023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8 904,9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249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Реализация мероприятий муниципальной программы «Повышение безопасности дорожного движения  по Тогучинскому району Новосибирской области на 2021-2023 годы» за счет средств областного бюджета по устойчивому функционированию автомобильных дорог местного значения и искусственных сооружений на них 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20.0.00.70760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8 755,5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20.0.00.70760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8 755,5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63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20.0.00.70760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8 755,5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281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Реализация мероприятий муниципальной программы «Повышение безопасности дорожного движения  по Тогучинскому району Новосибирской области на 2021-2023 годы» за счет средств местного бюджета по устойчивому функционированию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20.0.00.S0760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20.0.00.S0760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4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20.0.00.S0760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70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"Меры поддержки демографического развития Тогучинского района Новосибирской области на 2022-2024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77FBD">
        <w:trPr>
          <w:trHeight w:val="97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Реализация мероприятий муниципальной программы "Меры поддержки демографического развития Тогучинского района Новосибирской области на 2022-2024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27.0.00.07950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27.0.00.07950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77FBD">
        <w:trPr>
          <w:trHeight w:val="5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27.0.00.07950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22 241,0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8 079,0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7 853,3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2 569,2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2 140,0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3 004,7</w:t>
            </w:r>
          </w:p>
        </w:tc>
      </w:tr>
      <w:tr w:rsidR="00F52DA3" w:rsidRPr="00F52DA3" w:rsidTr="00F77FBD">
        <w:trPr>
          <w:trHeight w:val="106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88.0.00.00110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2 569,2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2 140,0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3 004,7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88.0.00.00110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2 569,2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2 140,0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3 004,7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1 389,2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66,1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1 233,9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77FBD">
        <w:trPr>
          <w:trHeight w:val="53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1 233,9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66,1</w:t>
            </w:r>
          </w:p>
        </w:tc>
      </w:tr>
      <w:tr w:rsidR="00F52DA3" w:rsidRPr="00F52DA3" w:rsidTr="00F52DA3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32,4</w:t>
            </w:r>
          </w:p>
        </w:tc>
      </w:tr>
      <w:tr w:rsidR="00F52DA3" w:rsidRPr="00F52DA3" w:rsidTr="00F52DA3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33,7</w:t>
            </w:r>
          </w:p>
        </w:tc>
      </w:tr>
      <w:tr w:rsidR="00F52DA3" w:rsidRPr="00F52DA3" w:rsidTr="00F52DA3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703,1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799,1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830,3</w:t>
            </w:r>
          </w:p>
        </w:tc>
      </w:tr>
      <w:tr w:rsidR="00F52DA3" w:rsidRPr="00F52DA3" w:rsidTr="00F77FBD">
        <w:trPr>
          <w:trHeight w:val="111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703,1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799,1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830,3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703,1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799,1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830,3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88.0.00.02170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77FBD">
        <w:trPr>
          <w:trHeight w:val="4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77FBD">
        <w:trPr>
          <w:trHeight w:val="63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77FBD">
        <w:trPr>
          <w:trHeight w:val="48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77FBD">
        <w:trPr>
          <w:trHeight w:val="2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Дорожный фонд Тогучинского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2 211,9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1 968,2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2 075,1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2 211,9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1 968,2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2 075,1</w:t>
            </w:r>
          </w:p>
        </w:tc>
      </w:tr>
      <w:tr w:rsidR="00F52DA3" w:rsidRPr="00F52DA3" w:rsidTr="00F77FBD">
        <w:trPr>
          <w:trHeight w:val="47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88.0.00.03010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2 211,9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1 968,2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2 075,1</w:t>
            </w:r>
          </w:p>
        </w:tc>
      </w:tr>
      <w:tr w:rsidR="00F52DA3" w:rsidRPr="00F52DA3" w:rsidTr="00F77FBD">
        <w:trPr>
          <w:trHeight w:val="2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Дворцы и дома культуры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88.0.00.04400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3 520,4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2 551,6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1 368,6</w:t>
            </w:r>
          </w:p>
        </w:tc>
      </w:tr>
      <w:tr w:rsidR="00F52DA3" w:rsidRPr="00F52DA3" w:rsidTr="00F77FBD">
        <w:trPr>
          <w:trHeight w:val="10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796,2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2 274,9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1 368,6</w:t>
            </w:r>
          </w:p>
        </w:tc>
      </w:tr>
      <w:tr w:rsidR="00F52DA3" w:rsidRPr="00F52DA3" w:rsidTr="00F77FBD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796,2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2 274,9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1 368,6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2 123,2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276,7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77FBD">
        <w:trPr>
          <w:trHeight w:val="53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2 123,2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276,7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88.0.00.04910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312,7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77FBD">
        <w:trPr>
          <w:trHeight w:val="38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312,7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88.0.00.04910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312,7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Резервные фонды  администрации Тогучинского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88.0.00.05000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88.0.00.05000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77FBD">
        <w:trPr>
          <w:trHeight w:val="46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88.0.00.05000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88.0.00.05120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88.0.00.05120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77FBD">
        <w:trPr>
          <w:trHeight w:val="50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88.0.00.05120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88.0.00.06010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1 143,5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88.0.00.06010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1 143,5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77FBD">
        <w:trPr>
          <w:trHeight w:val="45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88.0.00.06010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1 143,5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88.0.00.06040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88.0.00.06040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77FBD">
        <w:trPr>
          <w:trHeight w:val="4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88.0.00.06040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77FBD">
        <w:trPr>
          <w:trHeight w:val="99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Оценка недвижимости, признание прав и регулирование отношений по муниципальной собственности в части оформления земельных участков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88.0.00.09010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88.0.00.09010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77FBD">
        <w:trPr>
          <w:trHeight w:val="67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88.0.00.09010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вопросы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88.0.00.09200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88.0.00.09200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88.0.00.09200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386,6</w:t>
            </w:r>
          </w:p>
        </w:tc>
      </w:tr>
      <w:tr w:rsidR="00F52DA3" w:rsidRPr="00F52DA3" w:rsidTr="00F52DA3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386,6</w:t>
            </w:r>
          </w:p>
        </w:tc>
      </w:tr>
      <w:tr w:rsidR="00F52DA3" w:rsidRPr="00F52DA3" w:rsidTr="00F52DA3">
        <w:trPr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386,6</w:t>
            </w:r>
          </w:p>
        </w:tc>
      </w:tr>
      <w:tr w:rsidR="00F52DA3" w:rsidRPr="00F52DA3" w:rsidTr="00F77FBD">
        <w:trPr>
          <w:trHeight w:val="45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121,8</w:t>
            </w:r>
          </w:p>
        </w:tc>
      </w:tr>
      <w:tr w:rsidR="00F52DA3" w:rsidRPr="00F52DA3" w:rsidTr="00F77FBD">
        <w:trPr>
          <w:trHeight w:val="10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121,8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121,8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77FBD">
        <w:trPr>
          <w:trHeight w:val="52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77FBD">
        <w:trPr>
          <w:trHeight w:val="97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88.0.00.70190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0,1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</w:tr>
      <w:tr w:rsidR="00F52DA3" w:rsidRPr="00F52DA3" w:rsidTr="00F77FBD">
        <w:trPr>
          <w:trHeight w:val="52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</w:tr>
      <w:tr w:rsidR="00F52DA3" w:rsidRPr="00F52DA3" w:rsidTr="00F77FBD">
        <w:trPr>
          <w:trHeight w:val="70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Реализация инициативных проектов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88.0.00.70240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615,4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615,4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77FBD">
        <w:trPr>
          <w:trHeight w:val="52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615,4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77FBD">
        <w:trPr>
          <w:trHeight w:val="169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Реализация социально 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 и гражданского общества в Новосибирской области" из областного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88.0.00.70370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77FBD">
        <w:trPr>
          <w:trHeight w:val="53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77FBD">
        <w:trPr>
          <w:trHeight w:val="97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8 092,7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E418F">
        <w:trPr>
          <w:trHeight w:val="10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7 812,7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E418F">
        <w:trPr>
          <w:trHeight w:val="3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7 076,1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584,2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E418F">
        <w:trPr>
          <w:trHeight w:val="48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E418F">
        <w:trPr>
          <w:trHeight w:val="56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E418F">
        <w:trPr>
          <w:trHeight w:val="112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Софинансирование в рамках реализации инициативных проектов государственной программы Новосибирской области "Управление финансами в Новосибирской области", за счет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88.0.00.S0240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392,6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88.0.00.S0240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392,6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E418F">
        <w:trPr>
          <w:trHeight w:val="49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88.0.00.S0240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392,6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E418F">
        <w:trPr>
          <w:trHeight w:val="169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Софинансирование расходов в рамках реализации социально 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 и гражданского общества в Новосибирской области" за счет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88.0.00.S0370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88.0.00.S0370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E418F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88.0.00.S0370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52DA3" w:rsidRPr="00F52DA3" w:rsidTr="00F52DA3">
        <w:trPr>
          <w:trHeight w:val="15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0000000000000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31 177,1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8 079,0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7 853,3</w:t>
            </w:r>
          </w:p>
        </w:tc>
      </w:tr>
      <w:tr w:rsidR="00F52DA3" w:rsidRPr="00F52DA3" w:rsidTr="00F52DA3">
        <w:trPr>
          <w:trHeight w:val="25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31 177,10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8 079,00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DA3" w:rsidRPr="00F52DA3" w:rsidRDefault="00F52DA3" w:rsidP="00F52D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2DA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7 853,30</w:t>
            </w:r>
          </w:p>
        </w:tc>
      </w:tr>
    </w:tbl>
    <w:p w:rsidR="00FE418F" w:rsidRDefault="00FE418F" w:rsidP="00FE418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008D">
        <w:rPr>
          <w:rFonts w:ascii="Times New Roman" w:eastAsia="Times New Roman" w:hAnsi="Times New Roman"/>
          <w:sz w:val="20"/>
          <w:szCs w:val="20"/>
          <w:lang w:eastAsia="ru-RU"/>
        </w:rPr>
        <w:t>Приложение  №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Pr="0047008D">
        <w:t xml:space="preserve"> </w:t>
      </w:r>
      <w:r w:rsidRPr="0047008D">
        <w:rPr>
          <w:rFonts w:ascii="Times New Roman" w:eastAsia="Times New Roman" w:hAnsi="Times New Roman"/>
          <w:sz w:val="20"/>
          <w:szCs w:val="20"/>
          <w:lang w:eastAsia="ru-RU"/>
        </w:rPr>
        <w:t>к решению  24-й сессии шестого  созыва</w:t>
      </w:r>
    </w:p>
    <w:p w:rsidR="00FE418F" w:rsidRDefault="00FE418F" w:rsidP="00FE418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008D">
        <w:rPr>
          <w:rFonts w:ascii="Times New Roman" w:eastAsia="Times New Roman" w:hAnsi="Times New Roman"/>
          <w:sz w:val="20"/>
          <w:szCs w:val="20"/>
          <w:lang w:eastAsia="ru-RU"/>
        </w:rPr>
        <w:t>Совета депутатов Коуракского сельсовеата Тогучинского района  Новосибирской области № 109</w:t>
      </w:r>
    </w:p>
    <w:p w:rsidR="00F52DA3" w:rsidRDefault="00FE418F" w:rsidP="00FE418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008D">
        <w:rPr>
          <w:rFonts w:ascii="Times New Roman" w:eastAsia="Times New Roman" w:hAnsi="Times New Roman"/>
          <w:sz w:val="20"/>
          <w:szCs w:val="20"/>
          <w:lang w:eastAsia="ru-RU"/>
        </w:rPr>
        <w:t>от 28.11.2022 года</w:t>
      </w:r>
      <w:r w:rsidRPr="0047008D">
        <w:t xml:space="preserve"> </w:t>
      </w:r>
      <w:r w:rsidRPr="0047008D">
        <w:rPr>
          <w:rFonts w:ascii="Times New Roman" w:eastAsia="Times New Roman" w:hAnsi="Times New Roman"/>
          <w:sz w:val="20"/>
          <w:szCs w:val="20"/>
          <w:lang w:eastAsia="ru-RU"/>
        </w:rPr>
        <w:t>"О внесении изменении в решение пятнадцатой сессии шестого созыва Совета депутатов Коуракского сельсовета Тогучинского района Новосибирской области № 68 от 24.12.2021 г. «О бюджете Коуракского сельсовета Тогучинского района на 2022 год и плановый период 2023-2024годов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»</w:t>
      </w:r>
    </w:p>
    <w:p w:rsidR="00FE418F" w:rsidRDefault="00FE418F" w:rsidP="00FE418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E418F" w:rsidRDefault="00FE418F" w:rsidP="00FE418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418F">
        <w:rPr>
          <w:rFonts w:ascii="Times New Roman" w:eastAsia="Times New Roman" w:hAnsi="Times New Roman"/>
          <w:sz w:val="20"/>
          <w:szCs w:val="20"/>
          <w:lang w:eastAsia="ru-RU"/>
        </w:rPr>
        <w:t>Ведомственная структура расходов бюджета Коуракского сельсовета Тогучинского района  Новосибирской области на 2022 год и плановый период 2023 и 2024 годов</w:t>
      </w:r>
    </w:p>
    <w:tbl>
      <w:tblPr>
        <w:tblW w:w="11306" w:type="dxa"/>
        <w:tblInd w:w="-459" w:type="dxa"/>
        <w:tblLook w:val="04A0" w:firstRow="1" w:lastRow="0" w:firstColumn="1" w:lastColumn="0" w:noHBand="0" w:noVBand="1"/>
      </w:tblPr>
      <w:tblGrid>
        <w:gridCol w:w="4820"/>
        <w:gridCol w:w="709"/>
        <w:gridCol w:w="498"/>
        <w:gridCol w:w="472"/>
        <w:gridCol w:w="1378"/>
        <w:gridCol w:w="640"/>
        <w:gridCol w:w="919"/>
        <w:gridCol w:w="912"/>
        <w:gridCol w:w="851"/>
        <w:gridCol w:w="107"/>
      </w:tblGrid>
      <w:tr w:rsidR="00FE418F" w:rsidRPr="00FE418F" w:rsidTr="00FE418F">
        <w:trPr>
          <w:gridAfter w:val="1"/>
          <w:wAfter w:w="107" w:type="dxa"/>
          <w:trHeight w:val="37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FE418F" w:rsidRPr="00FE418F" w:rsidTr="00FE418F">
        <w:trPr>
          <w:trHeight w:val="36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FE418F" w:rsidRPr="00FE418F" w:rsidTr="00FE418F">
        <w:trPr>
          <w:trHeight w:val="276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муниципальные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31 177,1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8 079,0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7 853,3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5 553,2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3 062,5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3 901,2</w:t>
            </w:r>
          </w:p>
        </w:tc>
      </w:tr>
      <w:tr w:rsidR="00FE418F" w:rsidRPr="00FE418F" w:rsidTr="00FE418F">
        <w:trPr>
          <w:trHeight w:val="63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855,5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799,1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830,3</w:t>
            </w:r>
          </w:p>
        </w:tc>
      </w:tr>
      <w:tr w:rsidR="00FE418F" w:rsidRPr="00FE418F" w:rsidTr="00FE418F">
        <w:trPr>
          <w:trHeight w:val="4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Непрограммные мероприятия бюджета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855,5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799,1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830,3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703,1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799,1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830,3</w:t>
            </w:r>
          </w:p>
        </w:tc>
      </w:tr>
      <w:tr w:rsidR="00FE418F" w:rsidRPr="00FE418F" w:rsidTr="00FE418F">
        <w:trPr>
          <w:trHeight w:val="119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703,1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799,1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830,3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703,1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799,1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830,3</w:t>
            </w:r>
          </w:p>
        </w:tc>
      </w:tr>
      <w:tr w:rsidR="00FE418F" w:rsidRPr="00FE418F" w:rsidTr="00FE418F">
        <w:trPr>
          <w:trHeight w:val="9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121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9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4 507,3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2 229,7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3 037,2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4 507,3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2 229,7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3 037,2</w:t>
            </w:r>
          </w:p>
        </w:tc>
      </w:tr>
      <w:tr w:rsidR="00FE418F" w:rsidRPr="00FE418F" w:rsidTr="00FE418F">
        <w:trPr>
          <w:trHeight w:val="3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2 569,2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2 140,0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3 004,7</w:t>
            </w:r>
          </w:p>
        </w:tc>
      </w:tr>
      <w:tr w:rsidR="00FE418F" w:rsidRPr="00FE418F" w:rsidTr="00FE418F">
        <w:trPr>
          <w:trHeight w:val="119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2 569,2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2 140,0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3 004,7</w:t>
            </w:r>
          </w:p>
        </w:tc>
      </w:tr>
      <w:tr w:rsidR="00FE418F" w:rsidRPr="00FE418F" w:rsidTr="00FE418F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88.0.00.00110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2 569,2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2 140,0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3 004,7</w:t>
            </w:r>
          </w:p>
        </w:tc>
      </w:tr>
      <w:tr w:rsidR="00FE418F" w:rsidRPr="00FE418F" w:rsidTr="00FE418F">
        <w:trPr>
          <w:trHeight w:val="5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1 353,8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32,4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1 233,9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6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1 233,9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32,4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32,4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9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0,1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</w:tr>
      <w:tr w:rsidR="00FE418F" w:rsidRPr="00FE418F" w:rsidTr="00FE418F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</w:t>
            </w:r>
          </w:p>
        </w:tc>
      </w:tr>
      <w:tr w:rsidR="00FE418F" w:rsidRPr="00FE418F" w:rsidTr="00FE418F">
        <w:trPr>
          <w:trHeight w:val="97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584,2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12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584,2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584,2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33,7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33,7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33,7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33,7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33,7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вопросы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88.0.00.09200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88.0.00.09200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88.0.00.09200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121,8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121,8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121,8</w:t>
            </w:r>
          </w:p>
        </w:tc>
      </w:tr>
      <w:tr w:rsidR="00FE418F" w:rsidRPr="00FE418F" w:rsidTr="00FE418F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121,8</w:t>
            </w:r>
          </w:p>
        </w:tc>
      </w:tr>
      <w:tr w:rsidR="00FE418F" w:rsidRPr="00FE418F" w:rsidTr="00FE418F">
        <w:trPr>
          <w:trHeight w:val="104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121,8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121,8</w:t>
            </w:r>
          </w:p>
        </w:tc>
      </w:tr>
      <w:tr w:rsidR="00FE418F" w:rsidRPr="00FE418F" w:rsidTr="00FE418F">
        <w:trPr>
          <w:trHeight w:val="4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66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355,0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79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355,0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69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"Меры поддержки демографического развития Тогучинского района Новосибирской области на 2022-2024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98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Реализация мероприятий муниципальной программы "Меры поддержки демографического развития Тогучинского района Новосибирской области на 2022-2024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27.0.00.07950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27.0.00.07950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27.0.00.07950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Непрограммные мероприятия бюджета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323,8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Мероприятия по обеспечению первичных мер пожарной безопасности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88.0.00.02170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88.0.00.02170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63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88.0.00.02170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6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88.0.00.02180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4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88.0.00.02180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Резервные фонды  администрации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6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11 125,8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1 968,2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2 075,1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11 116,8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1 968,2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2 075,1</w:t>
            </w:r>
          </w:p>
        </w:tc>
      </w:tr>
      <w:tr w:rsidR="00FE418F" w:rsidRPr="00FE418F" w:rsidTr="00FE418F">
        <w:trPr>
          <w:trHeight w:val="103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по Тогучинскому району Новосибирской области на 2021-2023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8 904,9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28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Реализация мероприятий муниципальной программы «Повышение безопасности дорожного движения  по Тогучинскому району Новосибирской области на 2021-2023 годы» за счет средств областного бюджета по устойчивому функционированию автомобильных дорог местного значения и искусственных сооружений на них 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20.0.00.70760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8 755,5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20.0.00.70760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8 755,5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4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20.0.00.70760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8 755,5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1445D8">
        <w:trPr>
          <w:trHeight w:val="324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Реализация мероприятий муниципальной программы «Повышение безопасности дорожного движения  по Тогучинскому району Новосибирской области на 2021-2023 годы» за счет средств местного бюджета по устойчивому функционированию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20.0.00.S0760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20.0.00.S0760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1445D8">
        <w:trPr>
          <w:trHeight w:val="69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20.0.00.S0760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2 211,9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1 968,2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2 075,1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Дорожный фонд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2 211,9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1 968,2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2 075,1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2 211,9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1 968,2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2 075,1</w:t>
            </w:r>
          </w:p>
        </w:tc>
      </w:tr>
      <w:tr w:rsidR="00FE418F" w:rsidRPr="00FE418F" w:rsidTr="001445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88.0.00.03010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2 211,9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1 968,2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2 075,1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92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в части оформления земельных участков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88.0.00.09010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88.0.00.09010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53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88.0.00.09010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38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3 079,4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3 079,4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3 079,4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88.0.00.06010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1 143,5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88.0.00.06010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1 143,5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7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88.0.00.06010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1 143,5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88.0.00.06040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88.0.00.06040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65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88.0.00.06040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94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Реализация инициативных проектов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615,4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6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615,4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181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Реализация социально 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 и гражданского общества в Новосибирской области" из областного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69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114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6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109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Софинансирование в рамках реализации инициативных проектов государственной программы Новосибирской области "Управление финансами в Новосибирской области", за счет местного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392,6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392,6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6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88.0.00.S0240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392,6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204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Софинансирование расходов в рамках реализации социально 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 и гражданского общества в Новосибирской области" за счет местного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88.0.00.S0370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88.0.00.S0370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78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88.0.00.S0370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10 626,5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2 551,6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1 368,6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10 626,5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2 551,6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1 368,6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10 626,5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2 551,6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1 368,6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Дворцы и дома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3 520,4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2 551,6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1 368,6</w:t>
            </w:r>
          </w:p>
        </w:tc>
      </w:tr>
      <w:tr w:rsidR="00FE418F" w:rsidRPr="00FE418F" w:rsidTr="00DE0101">
        <w:trPr>
          <w:trHeight w:val="10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796,2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2 274,9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1 368,6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796,2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2 274,9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1 368,6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2 123,2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276,7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6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2 123,2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276,7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103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7 106,1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11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7 076,1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39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7 076,1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6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312,7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312,7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312,7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53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88.0.00.04910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312,7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88.0.00.04910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312,7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88.0.00.04910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312,7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DE0101">
        <w:trPr>
          <w:trHeight w:val="3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88.0.00.05120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88.0.00.05120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88.0.00.05120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386,6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386,6</w:t>
            </w:r>
          </w:p>
        </w:tc>
      </w:tr>
      <w:tr w:rsidR="00FE418F" w:rsidRPr="00FE418F" w:rsidTr="00FE418F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мероприятия бюджета Тогучинского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386,6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88.0.00.09990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386,6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386,6</w:t>
            </w:r>
          </w:p>
        </w:tc>
      </w:tr>
      <w:tr w:rsidR="00FE418F" w:rsidRPr="00FE418F" w:rsidTr="00FE418F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88.0.00.09990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199,0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386,6</w:t>
            </w:r>
          </w:p>
        </w:tc>
      </w:tr>
      <w:tr w:rsidR="00FE418F" w:rsidRPr="00FE418F" w:rsidTr="00FE418F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31 177,100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8 079,000</w:t>
            </w:r>
          </w:p>
        </w:tc>
        <w:tc>
          <w:tcPr>
            <w:tcW w:w="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18F" w:rsidRPr="00FE418F" w:rsidRDefault="00FE418F" w:rsidP="00FE41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41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7 853,300</w:t>
            </w:r>
          </w:p>
        </w:tc>
      </w:tr>
    </w:tbl>
    <w:p w:rsidR="00FE418F" w:rsidRPr="0047008D" w:rsidRDefault="00FE418F" w:rsidP="00FE418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235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4F7F73" w:rsidRPr="003A0691" w:rsidTr="004F7F73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73" w:rsidRPr="003A0691" w:rsidRDefault="004F7F73" w:rsidP="004F7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691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4F7F73" w:rsidRPr="003A0691" w:rsidRDefault="004F7F73" w:rsidP="004F7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691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4F7F73" w:rsidRPr="003A0691" w:rsidRDefault="004F7F73" w:rsidP="004F7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691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A0691">
              <w:rPr>
                <w:rFonts w:ascii="Times New Roman" w:hAnsi="Times New Roman"/>
                <w:sz w:val="18"/>
                <w:szCs w:val="18"/>
              </w:rPr>
              <w:t>-</w:t>
            </w:r>
            <w:r w:rsidRPr="003A0691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A0691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9" w:history="1">
              <w:r w:rsidRPr="003A0691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A0691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A0691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A0691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A0691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A0691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r w:rsidRPr="003A0691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73" w:rsidRPr="003A0691" w:rsidRDefault="004F7F73" w:rsidP="004F7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691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4F7F73" w:rsidRPr="003A0691" w:rsidRDefault="004F7F73" w:rsidP="004F7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691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4F7F73" w:rsidRPr="003A0691" w:rsidRDefault="004F7F73" w:rsidP="004F7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691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73" w:rsidRPr="003A0691" w:rsidRDefault="004F7F73" w:rsidP="004F7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691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</w:p>
          <w:p w:rsidR="004F7F73" w:rsidRPr="003A0691" w:rsidRDefault="004F7F73" w:rsidP="004F7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691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4F7F73" w:rsidRPr="003A0691" w:rsidRDefault="004F7F73" w:rsidP="004F7F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691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D610A4" w:rsidRDefault="00D610A4" w:rsidP="00BA7B0F">
      <w:pPr>
        <w:rPr>
          <w:rFonts w:ascii="Times New Roman" w:hAnsi="Times New Roman"/>
        </w:rPr>
      </w:pPr>
    </w:p>
    <w:p w:rsidR="00D610A4" w:rsidRDefault="00D610A4" w:rsidP="00BA7B0F">
      <w:pPr>
        <w:rPr>
          <w:rFonts w:ascii="Times New Roman" w:hAnsi="Times New Roman"/>
        </w:rPr>
      </w:pPr>
    </w:p>
    <w:p w:rsidR="00D610A4" w:rsidRDefault="00D610A4" w:rsidP="00BA7B0F">
      <w:pPr>
        <w:rPr>
          <w:rFonts w:ascii="Times New Roman" w:hAnsi="Times New Roman"/>
        </w:rPr>
      </w:pPr>
    </w:p>
    <w:p w:rsidR="00D610A4" w:rsidRDefault="00D610A4" w:rsidP="00BA7B0F">
      <w:pPr>
        <w:rPr>
          <w:rFonts w:ascii="Times New Roman" w:hAnsi="Times New Roman"/>
        </w:rPr>
      </w:pPr>
    </w:p>
    <w:p w:rsidR="00D610A4" w:rsidRDefault="00D610A4" w:rsidP="00BA7B0F">
      <w:pPr>
        <w:rPr>
          <w:rFonts w:ascii="Times New Roman" w:hAnsi="Times New Roman"/>
        </w:rPr>
      </w:pPr>
    </w:p>
    <w:p w:rsidR="00D610A4" w:rsidRDefault="00D610A4" w:rsidP="00BA7B0F">
      <w:pPr>
        <w:rPr>
          <w:rFonts w:ascii="Times New Roman" w:hAnsi="Times New Roman"/>
        </w:rPr>
      </w:pPr>
    </w:p>
    <w:p w:rsidR="00D610A4" w:rsidRPr="00BA7B0F" w:rsidRDefault="00D610A4" w:rsidP="00BA7B0F">
      <w:pPr>
        <w:rPr>
          <w:rFonts w:ascii="Times New Roman" w:hAnsi="Times New Roman"/>
        </w:rPr>
      </w:pPr>
    </w:p>
    <w:sectPr w:rsidR="00D610A4" w:rsidRPr="00BA7B0F" w:rsidSect="0047008D">
      <w:pgSz w:w="11906" w:h="16838" w:code="9"/>
      <w:pgMar w:top="426" w:right="849" w:bottom="284" w:left="851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F3E" w:rsidRDefault="00184F3E" w:rsidP="000510D2">
      <w:pPr>
        <w:spacing w:after="0" w:line="240" w:lineRule="auto"/>
      </w:pPr>
      <w:r>
        <w:separator/>
      </w:r>
    </w:p>
  </w:endnote>
  <w:endnote w:type="continuationSeparator" w:id="0">
    <w:p w:rsidR="00184F3E" w:rsidRDefault="00184F3E" w:rsidP="0005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F3E" w:rsidRDefault="00184F3E" w:rsidP="000510D2">
      <w:pPr>
        <w:spacing w:after="0" w:line="240" w:lineRule="auto"/>
      </w:pPr>
      <w:r>
        <w:separator/>
      </w:r>
    </w:p>
  </w:footnote>
  <w:footnote w:type="continuationSeparator" w:id="0">
    <w:p w:rsidR="00184F3E" w:rsidRDefault="00184F3E" w:rsidP="00051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  <w:rPr>
        <w:rFonts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 CYR" w:hAnsi="Times New Roman CYR" w:cs="Times New Roman CYR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6">
    <w:nsid w:val="01315A98"/>
    <w:multiLevelType w:val="multilevel"/>
    <w:tmpl w:val="9EB053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8">
    <w:nsid w:val="09E9573B"/>
    <w:multiLevelType w:val="multilevel"/>
    <w:tmpl w:val="4F62BC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9">
    <w:nsid w:val="0ABD35C1"/>
    <w:multiLevelType w:val="hybridMultilevel"/>
    <w:tmpl w:val="81C4C0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0F2F2725"/>
    <w:multiLevelType w:val="hybridMultilevel"/>
    <w:tmpl w:val="A9220E72"/>
    <w:lvl w:ilvl="0" w:tplc="E77E72D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23115A8"/>
    <w:multiLevelType w:val="multilevel"/>
    <w:tmpl w:val="20023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12">
    <w:nsid w:val="135A2A34"/>
    <w:multiLevelType w:val="hybridMultilevel"/>
    <w:tmpl w:val="8152AD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4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15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6">
    <w:nsid w:val="213C2241"/>
    <w:multiLevelType w:val="multilevel"/>
    <w:tmpl w:val="7E9C8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7">
    <w:nsid w:val="276F7771"/>
    <w:multiLevelType w:val="multilevel"/>
    <w:tmpl w:val="01EC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A083431"/>
    <w:multiLevelType w:val="multilevel"/>
    <w:tmpl w:val="D4A6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D7E71C6"/>
    <w:multiLevelType w:val="multilevel"/>
    <w:tmpl w:val="37368D4A"/>
    <w:lvl w:ilvl="0">
      <w:start w:val="1"/>
      <w:numFmt w:val="decimal"/>
      <w:lvlText w:val="%1."/>
      <w:lvlJc w:val="left"/>
      <w:pPr>
        <w:ind w:left="738" w:hanging="42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21">
    <w:nsid w:val="310C45CF"/>
    <w:multiLevelType w:val="hybridMultilevel"/>
    <w:tmpl w:val="481A887E"/>
    <w:lvl w:ilvl="0" w:tplc="C01C6282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20937BF"/>
    <w:multiLevelType w:val="multilevel"/>
    <w:tmpl w:val="9130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43048E4"/>
    <w:multiLevelType w:val="hybridMultilevel"/>
    <w:tmpl w:val="09A67AA6"/>
    <w:lvl w:ilvl="0" w:tplc="F3861D8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9081505"/>
    <w:multiLevelType w:val="hybridMultilevel"/>
    <w:tmpl w:val="BB0E7D5C"/>
    <w:lvl w:ilvl="0" w:tplc="8E3AC93C">
      <w:start w:val="1"/>
      <w:numFmt w:val="decimal"/>
      <w:lvlText w:val="%1."/>
      <w:lvlJc w:val="left"/>
      <w:pPr>
        <w:ind w:left="780" w:hanging="492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26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27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8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4FA5B64"/>
    <w:multiLevelType w:val="multilevel"/>
    <w:tmpl w:val="AD64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5F5AF4"/>
    <w:multiLevelType w:val="hybridMultilevel"/>
    <w:tmpl w:val="B0704C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32">
    <w:nsid w:val="6849114A"/>
    <w:multiLevelType w:val="multilevel"/>
    <w:tmpl w:val="C100D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3">
    <w:nsid w:val="77FC5068"/>
    <w:multiLevelType w:val="hybridMultilevel"/>
    <w:tmpl w:val="D936A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11"/>
  </w:num>
  <w:num w:numId="4">
    <w:abstractNumId w:val="7"/>
  </w:num>
  <w:num w:numId="5">
    <w:abstractNumId w:val="16"/>
  </w:num>
  <w:num w:numId="6">
    <w:abstractNumId w:val="8"/>
  </w:num>
  <w:num w:numId="7">
    <w:abstractNumId w:val="20"/>
  </w:num>
  <w:num w:numId="8">
    <w:abstractNumId w:val="33"/>
  </w:num>
  <w:num w:numId="9">
    <w:abstractNumId w:val="10"/>
  </w:num>
  <w:num w:numId="10">
    <w:abstractNumId w:val="12"/>
  </w:num>
  <w:num w:numId="11">
    <w:abstractNumId w:val="13"/>
  </w:num>
  <w:num w:numId="12">
    <w:abstractNumId w:val="29"/>
  </w:num>
  <w:num w:numId="13">
    <w:abstractNumId w:val="17"/>
  </w:num>
  <w:num w:numId="14">
    <w:abstractNumId w:val="22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</w:num>
  <w:num w:numId="17">
    <w:abstractNumId w:val="27"/>
  </w:num>
  <w:num w:numId="18">
    <w:abstractNumId w:val="28"/>
  </w:num>
  <w:num w:numId="19">
    <w:abstractNumId w:val="26"/>
  </w:num>
  <w:num w:numId="20">
    <w:abstractNumId w:val="15"/>
  </w:num>
  <w:num w:numId="21">
    <w:abstractNumId w:val="14"/>
  </w:num>
  <w:num w:numId="22">
    <w:abstractNumId w:val="6"/>
  </w:num>
  <w:num w:numId="23">
    <w:abstractNumId w:val="32"/>
  </w:num>
  <w:num w:numId="24">
    <w:abstractNumId w:val="24"/>
  </w:num>
  <w:num w:numId="25">
    <w:abstractNumId w:val="9"/>
  </w:num>
  <w:num w:numId="26">
    <w:abstractNumId w:val="18"/>
  </w:num>
  <w:num w:numId="27">
    <w:abstractNumId w:val="21"/>
  </w:num>
  <w:num w:numId="28">
    <w:abstractNumId w:val="31"/>
  </w:num>
  <w:num w:numId="29">
    <w:abstractNumId w:val="19"/>
  </w:num>
  <w:num w:numId="30">
    <w:abstractNumId w:val="31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B69"/>
    <w:rsid w:val="00003117"/>
    <w:rsid w:val="00011776"/>
    <w:rsid w:val="000162CD"/>
    <w:rsid w:val="0004003F"/>
    <w:rsid w:val="0004791E"/>
    <w:rsid w:val="00047D64"/>
    <w:rsid w:val="000510D2"/>
    <w:rsid w:val="00053609"/>
    <w:rsid w:val="00057ACC"/>
    <w:rsid w:val="00060E78"/>
    <w:rsid w:val="00090771"/>
    <w:rsid w:val="000A3B69"/>
    <w:rsid w:val="000B7F16"/>
    <w:rsid w:val="000D3C47"/>
    <w:rsid w:val="000F3ABD"/>
    <w:rsid w:val="0010233B"/>
    <w:rsid w:val="00117A04"/>
    <w:rsid w:val="001330FF"/>
    <w:rsid w:val="0013491F"/>
    <w:rsid w:val="001409A2"/>
    <w:rsid w:val="001445D8"/>
    <w:rsid w:val="001517CC"/>
    <w:rsid w:val="00161C3C"/>
    <w:rsid w:val="001707C6"/>
    <w:rsid w:val="00172140"/>
    <w:rsid w:val="00173F64"/>
    <w:rsid w:val="00184F3E"/>
    <w:rsid w:val="00194374"/>
    <w:rsid w:val="001A14E2"/>
    <w:rsid w:val="001B1DCC"/>
    <w:rsid w:val="001B67B1"/>
    <w:rsid w:val="001C3B6C"/>
    <w:rsid w:val="001C52F6"/>
    <w:rsid w:val="001D3E9F"/>
    <w:rsid w:val="001E2177"/>
    <w:rsid w:val="001E3942"/>
    <w:rsid w:val="001F6278"/>
    <w:rsid w:val="001F6CC6"/>
    <w:rsid w:val="002025DE"/>
    <w:rsid w:val="00205099"/>
    <w:rsid w:val="002271E9"/>
    <w:rsid w:val="002423AD"/>
    <w:rsid w:val="00250790"/>
    <w:rsid w:val="00251D5A"/>
    <w:rsid w:val="00253513"/>
    <w:rsid w:val="00257F4D"/>
    <w:rsid w:val="0026058D"/>
    <w:rsid w:val="00260D3C"/>
    <w:rsid w:val="0026769D"/>
    <w:rsid w:val="00293A48"/>
    <w:rsid w:val="00296E78"/>
    <w:rsid w:val="002A176C"/>
    <w:rsid w:val="002A2102"/>
    <w:rsid w:val="002A65A4"/>
    <w:rsid w:val="002C3CAC"/>
    <w:rsid w:val="0030228B"/>
    <w:rsid w:val="003027B4"/>
    <w:rsid w:val="00303DAA"/>
    <w:rsid w:val="003220F0"/>
    <w:rsid w:val="00332D54"/>
    <w:rsid w:val="00386B38"/>
    <w:rsid w:val="003A0691"/>
    <w:rsid w:val="003B5A32"/>
    <w:rsid w:val="003D1D12"/>
    <w:rsid w:val="003D5EDA"/>
    <w:rsid w:val="003E0F6F"/>
    <w:rsid w:val="003E6875"/>
    <w:rsid w:val="003F76E8"/>
    <w:rsid w:val="00425B93"/>
    <w:rsid w:val="004269B1"/>
    <w:rsid w:val="004341E2"/>
    <w:rsid w:val="00436D1C"/>
    <w:rsid w:val="00441394"/>
    <w:rsid w:val="00453363"/>
    <w:rsid w:val="004674BC"/>
    <w:rsid w:val="0047008D"/>
    <w:rsid w:val="004723B6"/>
    <w:rsid w:val="00484200"/>
    <w:rsid w:val="004930FC"/>
    <w:rsid w:val="00494E3E"/>
    <w:rsid w:val="004A215C"/>
    <w:rsid w:val="004A69B5"/>
    <w:rsid w:val="004C7273"/>
    <w:rsid w:val="004F7F73"/>
    <w:rsid w:val="005111B3"/>
    <w:rsid w:val="0051270B"/>
    <w:rsid w:val="00515FCE"/>
    <w:rsid w:val="00521CDC"/>
    <w:rsid w:val="0052439E"/>
    <w:rsid w:val="00552627"/>
    <w:rsid w:val="00564781"/>
    <w:rsid w:val="005760A1"/>
    <w:rsid w:val="00584D53"/>
    <w:rsid w:val="00596B02"/>
    <w:rsid w:val="005B129B"/>
    <w:rsid w:val="005E6BDE"/>
    <w:rsid w:val="0060145C"/>
    <w:rsid w:val="00602C41"/>
    <w:rsid w:val="006201B9"/>
    <w:rsid w:val="0062519A"/>
    <w:rsid w:val="00634A58"/>
    <w:rsid w:val="0063559A"/>
    <w:rsid w:val="00647BC6"/>
    <w:rsid w:val="00654227"/>
    <w:rsid w:val="00660002"/>
    <w:rsid w:val="0067076A"/>
    <w:rsid w:val="00676852"/>
    <w:rsid w:val="0068555C"/>
    <w:rsid w:val="006B4807"/>
    <w:rsid w:val="006C2457"/>
    <w:rsid w:val="006C60D3"/>
    <w:rsid w:val="006C6516"/>
    <w:rsid w:val="006D5256"/>
    <w:rsid w:val="006D60FD"/>
    <w:rsid w:val="006D7D40"/>
    <w:rsid w:val="006E6539"/>
    <w:rsid w:val="006F7A47"/>
    <w:rsid w:val="00702255"/>
    <w:rsid w:val="0070740D"/>
    <w:rsid w:val="00716334"/>
    <w:rsid w:val="00722EBE"/>
    <w:rsid w:val="00723C2C"/>
    <w:rsid w:val="00724FF9"/>
    <w:rsid w:val="00730800"/>
    <w:rsid w:val="00732E5F"/>
    <w:rsid w:val="0074349F"/>
    <w:rsid w:val="00752922"/>
    <w:rsid w:val="0078679F"/>
    <w:rsid w:val="007916A7"/>
    <w:rsid w:val="007A2435"/>
    <w:rsid w:val="007A722A"/>
    <w:rsid w:val="007B1A42"/>
    <w:rsid w:val="007C6080"/>
    <w:rsid w:val="007D3335"/>
    <w:rsid w:val="007E12F0"/>
    <w:rsid w:val="007E1BC7"/>
    <w:rsid w:val="00800339"/>
    <w:rsid w:val="008046EE"/>
    <w:rsid w:val="008260CE"/>
    <w:rsid w:val="0082761E"/>
    <w:rsid w:val="00852B09"/>
    <w:rsid w:val="008915D8"/>
    <w:rsid w:val="00895B5E"/>
    <w:rsid w:val="008A4684"/>
    <w:rsid w:val="008B0984"/>
    <w:rsid w:val="008B4C96"/>
    <w:rsid w:val="008D1608"/>
    <w:rsid w:val="009061E2"/>
    <w:rsid w:val="00907F82"/>
    <w:rsid w:val="00914FD5"/>
    <w:rsid w:val="00923244"/>
    <w:rsid w:val="00932415"/>
    <w:rsid w:val="009367E9"/>
    <w:rsid w:val="00940B7D"/>
    <w:rsid w:val="0094303F"/>
    <w:rsid w:val="00950008"/>
    <w:rsid w:val="00983F45"/>
    <w:rsid w:val="009B5810"/>
    <w:rsid w:val="009C3126"/>
    <w:rsid w:val="009D2A5E"/>
    <w:rsid w:val="009E7CD7"/>
    <w:rsid w:val="009F4387"/>
    <w:rsid w:val="00A038CF"/>
    <w:rsid w:val="00A069FF"/>
    <w:rsid w:val="00A07E82"/>
    <w:rsid w:val="00A12101"/>
    <w:rsid w:val="00A1345A"/>
    <w:rsid w:val="00A14A96"/>
    <w:rsid w:val="00A163EB"/>
    <w:rsid w:val="00A307CF"/>
    <w:rsid w:val="00A34DD6"/>
    <w:rsid w:val="00A40054"/>
    <w:rsid w:val="00A43638"/>
    <w:rsid w:val="00A44545"/>
    <w:rsid w:val="00A63C3C"/>
    <w:rsid w:val="00A64560"/>
    <w:rsid w:val="00A83297"/>
    <w:rsid w:val="00A92502"/>
    <w:rsid w:val="00A94206"/>
    <w:rsid w:val="00AA0AE2"/>
    <w:rsid w:val="00AB31A0"/>
    <w:rsid w:val="00AC1BA5"/>
    <w:rsid w:val="00AD132D"/>
    <w:rsid w:val="00AD1748"/>
    <w:rsid w:val="00AD381D"/>
    <w:rsid w:val="00B0000A"/>
    <w:rsid w:val="00B05FFD"/>
    <w:rsid w:val="00B10A59"/>
    <w:rsid w:val="00B34FCD"/>
    <w:rsid w:val="00B366D5"/>
    <w:rsid w:val="00B43332"/>
    <w:rsid w:val="00B46910"/>
    <w:rsid w:val="00B54731"/>
    <w:rsid w:val="00B608E1"/>
    <w:rsid w:val="00B674B8"/>
    <w:rsid w:val="00B70A8B"/>
    <w:rsid w:val="00B71C5E"/>
    <w:rsid w:val="00BA478C"/>
    <w:rsid w:val="00BA7B0F"/>
    <w:rsid w:val="00BB1CBA"/>
    <w:rsid w:val="00BB7213"/>
    <w:rsid w:val="00BE139C"/>
    <w:rsid w:val="00C02303"/>
    <w:rsid w:val="00C059F3"/>
    <w:rsid w:val="00C12F27"/>
    <w:rsid w:val="00C22C56"/>
    <w:rsid w:val="00C23782"/>
    <w:rsid w:val="00C24A6E"/>
    <w:rsid w:val="00C24C11"/>
    <w:rsid w:val="00C7327B"/>
    <w:rsid w:val="00C960B8"/>
    <w:rsid w:val="00CB06E9"/>
    <w:rsid w:val="00CD57BF"/>
    <w:rsid w:val="00CD679D"/>
    <w:rsid w:val="00CE085B"/>
    <w:rsid w:val="00CE29A9"/>
    <w:rsid w:val="00CE6659"/>
    <w:rsid w:val="00CF6FBF"/>
    <w:rsid w:val="00CF7FB8"/>
    <w:rsid w:val="00D058D6"/>
    <w:rsid w:val="00D1501B"/>
    <w:rsid w:val="00D165C5"/>
    <w:rsid w:val="00D16A73"/>
    <w:rsid w:val="00D230B5"/>
    <w:rsid w:val="00D23F28"/>
    <w:rsid w:val="00D314B2"/>
    <w:rsid w:val="00D45D06"/>
    <w:rsid w:val="00D51238"/>
    <w:rsid w:val="00D542DB"/>
    <w:rsid w:val="00D610A4"/>
    <w:rsid w:val="00D73D42"/>
    <w:rsid w:val="00D75CCC"/>
    <w:rsid w:val="00D8121A"/>
    <w:rsid w:val="00D82BE0"/>
    <w:rsid w:val="00D947EF"/>
    <w:rsid w:val="00DA0B08"/>
    <w:rsid w:val="00DB395F"/>
    <w:rsid w:val="00DC7194"/>
    <w:rsid w:val="00DD1B25"/>
    <w:rsid w:val="00DD1DCE"/>
    <w:rsid w:val="00DD6162"/>
    <w:rsid w:val="00DD655B"/>
    <w:rsid w:val="00DE0101"/>
    <w:rsid w:val="00DE1E84"/>
    <w:rsid w:val="00E03B39"/>
    <w:rsid w:val="00E04B81"/>
    <w:rsid w:val="00E05A2D"/>
    <w:rsid w:val="00E170CC"/>
    <w:rsid w:val="00E26C97"/>
    <w:rsid w:val="00E27213"/>
    <w:rsid w:val="00E34C2A"/>
    <w:rsid w:val="00E43811"/>
    <w:rsid w:val="00E8065D"/>
    <w:rsid w:val="00EB065B"/>
    <w:rsid w:val="00EC3462"/>
    <w:rsid w:val="00ED3A05"/>
    <w:rsid w:val="00EE71F3"/>
    <w:rsid w:val="00EF080F"/>
    <w:rsid w:val="00F362A3"/>
    <w:rsid w:val="00F36FD9"/>
    <w:rsid w:val="00F43808"/>
    <w:rsid w:val="00F52DA3"/>
    <w:rsid w:val="00F60C20"/>
    <w:rsid w:val="00F77FBD"/>
    <w:rsid w:val="00F921A9"/>
    <w:rsid w:val="00FC484B"/>
    <w:rsid w:val="00FD4084"/>
    <w:rsid w:val="00FE418F"/>
    <w:rsid w:val="00FF5985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536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E1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409A2"/>
    <w:rPr>
      <w:rFonts w:ascii="Cambria" w:eastAsia="Times New Roman" w:hAnsi="Cambria" w:cs="Times New Roman"/>
      <w:b/>
      <w:bCs/>
      <w:kern w:val="1"/>
      <w:sz w:val="32"/>
      <w:szCs w:val="32"/>
    </w:rPr>
  </w:style>
  <w:style w:type="table" w:customStyle="1" w:styleId="11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3">
    <w:name w:val="Balloon Text"/>
    <w:basedOn w:val="a"/>
    <w:link w:val="a4"/>
    <w:uiPriority w:val="99"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674B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3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Обычный (Web), Знак Знак10,Знак Знак10"/>
    <w:basedOn w:val="a"/>
    <w:link w:val="a7"/>
    <w:uiPriority w:val="99"/>
    <w:unhideWhenUsed/>
    <w:qFormat/>
    <w:rsid w:val="0029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rsid w:val="001409A2"/>
    <w:rPr>
      <w:color w:val="0000FF"/>
      <w:u w:val="single"/>
    </w:rPr>
  </w:style>
  <w:style w:type="paragraph" w:customStyle="1" w:styleId="a9">
    <w:name w:val="Стандарт"/>
    <w:basedOn w:val="a"/>
    <w:rsid w:val="001409A2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b/>
      <w:szCs w:val="20"/>
      <w:lang w:eastAsia="zh-CN"/>
    </w:rPr>
  </w:style>
  <w:style w:type="paragraph" w:customStyle="1" w:styleId="Major">
    <w:name w:val="Major"/>
    <w:basedOn w:val="a"/>
    <w:rsid w:val="001409A2"/>
    <w:pPr>
      <w:tabs>
        <w:tab w:val="right" w:pos="10065"/>
      </w:tabs>
      <w:suppressAutoHyphens/>
      <w:spacing w:after="0" w:line="288" w:lineRule="auto"/>
      <w:jc w:val="both"/>
    </w:pPr>
    <w:rPr>
      <w:rFonts w:ascii="Peterburg" w:eastAsia="Times New Roman" w:hAnsi="Peterburg" w:cs="Peterburg"/>
      <w:sz w:val="20"/>
      <w:szCs w:val="20"/>
      <w:lang w:val="en-US" w:eastAsia="zh-CN"/>
    </w:rPr>
  </w:style>
  <w:style w:type="paragraph" w:customStyle="1" w:styleId="21">
    <w:name w:val="Основной текст 21"/>
    <w:basedOn w:val="a"/>
    <w:rsid w:val="001409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Lista">
    <w:name w:val="Lista"/>
    <w:basedOn w:val="a"/>
    <w:rsid w:val="001409A2"/>
    <w:pPr>
      <w:suppressAutoHyphens/>
      <w:spacing w:after="20" w:line="168" w:lineRule="auto"/>
      <w:ind w:left="284" w:hanging="284"/>
      <w:jc w:val="both"/>
    </w:pPr>
    <w:rPr>
      <w:rFonts w:ascii="Peterburg" w:eastAsia="Times New Roman" w:hAnsi="Peterburg" w:cs="Peterburg"/>
      <w:sz w:val="18"/>
      <w:szCs w:val="20"/>
      <w:lang w:val="en-US" w:eastAsia="zh-CN"/>
    </w:rPr>
  </w:style>
  <w:style w:type="character" w:customStyle="1" w:styleId="13">
    <w:name w:val="Гиперссылка1"/>
    <w:basedOn w:val="a0"/>
    <w:rsid w:val="00053609"/>
  </w:style>
  <w:style w:type="paragraph" w:customStyle="1" w:styleId="14">
    <w:name w:val="Стиль1"/>
    <w:basedOn w:val="a"/>
    <w:link w:val="15"/>
    <w:qFormat/>
    <w:rsid w:val="00053609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rsid w:val="00053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0">
    <w:name w:val="table0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53609"/>
    <w:pPr>
      <w:suppressAutoHyphens/>
      <w:ind w:left="720"/>
      <w:jc w:val="both"/>
    </w:pPr>
    <w:rPr>
      <w:lang w:eastAsia="ar-SA"/>
    </w:rPr>
  </w:style>
  <w:style w:type="character" w:customStyle="1" w:styleId="110">
    <w:name w:val="Заголовок 1 Знак1"/>
    <w:basedOn w:val="a0"/>
    <w:uiPriority w:val="9"/>
    <w:rsid w:val="00053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53609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53609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Цветовое выделение"/>
    <w:uiPriority w:val="99"/>
    <w:rsid w:val="00053609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053609"/>
    <w:rPr>
      <w:b/>
      <w:bCs/>
      <w:color w:val="106BBE"/>
    </w:rPr>
  </w:style>
  <w:style w:type="paragraph" w:customStyle="1" w:styleId="af1">
    <w:name w:val="Нормальный (таблица)"/>
    <w:basedOn w:val="a"/>
    <w:next w:val="a"/>
    <w:rsid w:val="000536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4">
    <w:name w:val="Сноска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5">
    <w:name w:val="Цветовое выделение для Текст"/>
    <w:uiPriority w:val="99"/>
    <w:rsid w:val="00053609"/>
    <w:rPr>
      <w:rFonts w:ascii="Times New Roman CYR" w:hAnsi="Times New Roman CYR" w:cs="Times New Roman CYR"/>
    </w:rPr>
  </w:style>
  <w:style w:type="paragraph" w:customStyle="1" w:styleId="ConsPlusNonformat">
    <w:name w:val="ConsPlusNonformat"/>
    <w:link w:val="ConsPlusNonformat1"/>
    <w:uiPriority w:val="99"/>
    <w:rsid w:val="002A1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No Spacing"/>
    <w:link w:val="af7"/>
    <w:uiPriority w:val="1"/>
    <w:qFormat/>
    <w:rsid w:val="00134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BE139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6">
    <w:name w:val="Нет списка1"/>
    <w:next w:val="a2"/>
    <w:uiPriority w:val="99"/>
    <w:semiHidden/>
    <w:unhideWhenUsed/>
    <w:rsid w:val="004723B6"/>
  </w:style>
  <w:style w:type="character" w:styleId="af8">
    <w:name w:val="FollowedHyperlink"/>
    <w:basedOn w:val="a0"/>
    <w:uiPriority w:val="99"/>
    <w:semiHidden/>
    <w:unhideWhenUsed/>
    <w:rsid w:val="004723B6"/>
    <w:rPr>
      <w:color w:val="800080"/>
      <w:u w:val="single"/>
    </w:rPr>
  </w:style>
  <w:style w:type="paragraph" w:customStyle="1" w:styleId="xl69">
    <w:name w:val="xl69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723B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4723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723B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D52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52B0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rsid w:val="00852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"/>
    <w:link w:val="afc"/>
    <w:uiPriority w:val="99"/>
    <w:unhideWhenUsed/>
    <w:rsid w:val="00251D5A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251D5A"/>
    <w:rPr>
      <w:rFonts w:ascii="Calibri" w:eastAsia="Calibri" w:hAnsi="Calibri" w:cs="Times New Roman"/>
    </w:rPr>
  </w:style>
  <w:style w:type="character" w:customStyle="1" w:styleId="WW8Num1z0">
    <w:name w:val="WW8Num1z0"/>
    <w:rsid w:val="005111B3"/>
    <w:rPr>
      <w:rFonts w:hint="default"/>
    </w:rPr>
  </w:style>
  <w:style w:type="character" w:customStyle="1" w:styleId="WW8Num1z1">
    <w:name w:val="WW8Num1z1"/>
    <w:rsid w:val="005111B3"/>
  </w:style>
  <w:style w:type="character" w:customStyle="1" w:styleId="WW8Num1z2">
    <w:name w:val="WW8Num1z2"/>
    <w:rsid w:val="005111B3"/>
  </w:style>
  <w:style w:type="character" w:customStyle="1" w:styleId="WW8Num1z3">
    <w:name w:val="WW8Num1z3"/>
    <w:rsid w:val="005111B3"/>
  </w:style>
  <w:style w:type="character" w:customStyle="1" w:styleId="WW8Num1z4">
    <w:name w:val="WW8Num1z4"/>
    <w:rsid w:val="005111B3"/>
  </w:style>
  <w:style w:type="character" w:customStyle="1" w:styleId="WW8Num1z5">
    <w:name w:val="WW8Num1z5"/>
    <w:rsid w:val="005111B3"/>
  </w:style>
  <w:style w:type="character" w:customStyle="1" w:styleId="WW8Num1z6">
    <w:name w:val="WW8Num1z6"/>
    <w:rsid w:val="005111B3"/>
  </w:style>
  <w:style w:type="character" w:customStyle="1" w:styleId="WW8Num1z7">
    <w:name w:val="WW8Num1z7"/>
    <w:rsid w:val="005111B3"/>
  </w:style>
  <w:style w:type="character" w:customStyle="1" w:styleId="WW8Num1z8">
    <w:name w:val="WW8Num1z8"/>
    <w:rsid w:val="005111B3"/>
  </w:style>
  <w:style w:type="character" w:customStyle="1" w:styleId="WW8Num2z0">
    <w:name w:val="WW8Num2z0"/>
    <w:rsid w:val="005111B3"/>
    <w:rPr>
      <w:rFonts w:hint="default"/>
    </w:rPr>
  </w:style>
  <w:style w:type="character" w:customStyle="1" w:styleId="WW8Num3z0">
    <w:name w:val="WW8Num3z0"/>
    <w:rsid w:val="005111B3"/>
    <w:rPr>
      <w:rFonts w:ascii="Symbol" w:hAnsi="Symbol" w:cs="Symbol" w:hint="default"/>
      <w:color w:val="auto"/>
    </w:rPr>
  </w:style>
  <w:style w:type="character" w:customStyle="1" w:styleId="WW8Num3z1">
    <w:name w:val="WW8Num3z1"/>
    <w:rsid w:val="005111B3"/>
    <w:rPr>
      <w:rFonts w:ascii="Courier New" w:hAnsi="Courier New" w:cs="Courier New" w:hint="default"/>
    </w:rPr>
  </w:style>
  <w:style w:type="character" w:customStyle="1" w:styleId="WW8Num3z2">
    <w:name w:val="WW8Num3z2"/>
    <w:rsid w:val="005111B3"/>
    <w:rPr>
      <w:rFonts w:ascii="Wingdings" w:hAnsi="Wingdings" w:cs="Wingdings" w:hint="default"/>
    </w:rPr>
  </w:style>
  <w:style w:type="character" w:customStyle="1" w:styleId="WW8Num3z3">
    <w:name w:val="WW8Num3z3"/>
    <w:rsid w:val="005111B3"/>
    <w:rPr>
      <w:rFonts w:ascii="Symbol" w:hAnsi="Symbol" w:cs="Symbol" w:hint="default"/>
    </w:rPr>
  </w:style>
  <w:style w:type="character" w:customStyle="1" w:styleId="WW8Num4z0">
    <w:name w:val="WW8Num4z0"/>
    <w:rsid w:val="005111B3"/>
    <w:rPr>
      <w:rFonts w:hint="default"/>
    </w:rPr>
  </w:style>
  <w:style w:type="character" w:customStyle="1" w:styleId="WW8Num5z0">
    <w:name w:val="WW8Num5z0"/>
    <w:rsid w:val="005111B3"/>
    <w:rPr>
      <w:rFonts w:hint="default"/>
    </w:rPr>
  </w:style>
  <w:style w:type="character" w:customStyle="1" w:styleId="WW8Num5z1">
    <w:name w:val="WW8Num5z1"/>
    <w:rsid w:val="005111B3"/>
  </w:style>
  <w:style w:type="character" w:customStyle="1" w:styleId="WW8Num5z2">
    <w:name w:val="WW8Num5z2"/>
    <w:rsid w:val="005111B3"/>
  </w:style>
  <w:style w:type="character" w:customStyle="1" w:styleId="WW8Num5z3">
    <w:name w:val="WW8Num5z3"/>
    <w:rsid w:val="005111B3"/>
  </w:style>
  <w:style w:type="character" w:customStyle="1" w:styleId="WW8Num5z4">
    <w:name w:val="WW8Num5z4"/>
    <w:rsid w:val="005111B3"/>
  </w:style>
  <w:style w:type="character" w:customStyle="1" w:styleId="WW8Num5z5">
    <w:name w:val="WW8Num5z5"/>
    <w:rsid w:val="005111B3"/>
  </w:style>
  <w:style w:type="character" w:customStyle="1" w:styleId="WW8Num5z6">
    <w:name w:val="WW8Num5z6"/>
    <w:rsid w:val="005111B3"/>
  </w:style>
  <w:style w:type="character" w:customStyle="1" w:styleId="WW8Num5z7">
    <w:name w:val="WW8Num5z7"/>
    <w:rsid w:val="005111B3"/>
  </w:style>
  <w:style w:type="character" w:customStyle="1" w:styleId="WW8Num5z8">
    <w:name w:val="WW8Num5z8"/>
    <w:rsid w:val="005111B3"/>
  </w:style>
  <w:style w:type="character" w:customStyle="1" w:styleId="WW8Num6z0">
    <w:name w:val="WW8Num6z0"/>
    <w:rsid w:val="005111B3"/>
  </w:style>
  <w:style w:type="character" w:customStyle="1" w:styleId="WW8Num6z1">
    <w:name w:val="WW8Num6z1"/>
    <w:rsid w:val="005111B3"/>
  </w:style>
  <w:style w:type="character" w:customStyle="1" w:styleId="WW8Num6z2">
    <w:name w:val="WW8Num6z2"/>
    <w:rsid w:val="005111B3"/>
  </w:style>
  <w:style w:type="character" w:customStyle="1" w:styleId="WW8Num6z3">
    <w:name w:val="WW8Num6z3"/>
    <w:rsid w:val="005111B3"/>
  </w:style>
  <w:style w:type="character" w:customStyle="1" w:styleId="WW8Num6z4">
    <w:name w:val="WW8Num6z4"/>
    <w:rsid w:val="005111B3"/>
  </w:style>
  <w:style w:type="character" w:customStyle="1" w:styleId="WW8Num6z5">
    <w:name w:val="WW8Num6z5"/>
    <w:rsid w:val="005111B3"/>
  </w:style>
  <w:style w:type="character" w:customStyle="1" w:styleId="WW8Num6z6">
    <w:name w:val="WW8Num6z6"/>
    <w:rsid w:val="005111B3"/>
  </w:style>
  <w:style w:type="character" w:customStyle="1" w:styleId="WW8Num6z7">
    <w:name w:val="WW8Num6z7"/>
    <w:rsid w:val="005111B3"/>
  </w:style>
  <w:style w:type="character" w:customStyle="1" w:styleId="WW8Num6z8">
    <w:name w:val="WW8Num6z8"/>
    <w:rsid w:val="005111B3"/>
  </w:style>
  <w:style w:type="character" w:customStyle="1" w:styleId="WW8Num7z0">
    <w:name w:val="WW8Num7z0"/>
    <w:rsid w:val="005111B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WW8Num8z0">
    <w:name w:val="WW8Num8z0"/>
    <w:rsid w:val="005111B3"/>
    <w:rPr>
      <w:rFonts w:hint="default"/>
      <w:color w:val="auto"/>
      <w:sz w:val="28"/>
      <w:szCs w:val="28"/>
    </w:rPr>
  </w:style>
  <w:style w:type="character" w:customStyle="1" w:styleId="WW8Num8z1">
    <w:name w:val="WW8Num8z1"/>
    <w:rsid w:val="005111B3"/>
  </w:style>
  <w:style w:type="character" w:customStyle="1" w:styleId="WW8Num8z2">
    <w:name w:val="WW8Num8z2"/>
    <w:rsid w:val="005111B3"/>
  </w:style>
  <w:style w:type="character" w:customStyle="1" w:styleId="WW8Num8z3">
    <w:name w:val="WW8Num8z3"/>
    <w:rsid w:val="005111B3"/>
  </w:style>
  <w:style w:type="character" w:customStyle="1" w:styleId="WW8Num8z4">
    <w:name w:val="WW8Num8z4"/>
    <w:rsid w:val="005111B3"/>
  </w:style>
  <w:style w:type="character" w:customStyle="1" w:styleId="WW8Num8z5">
    <w:name w:val="WW8Num8z5"/>
    <w:rsid w:val="005111B3"/>
  </w:style>
  <w:style w:type="character" w:customStyle="1" w:styleId="WW8Num8z6">
    <w:name w:val="WW8Num8z6"/>
    <w:rsid w:val="005111B3"/>
  </w:style>
  <w:style w:type="character" w:customStyle="1" w:styleId="WW8Num8z7">
    <w:name w:val="WW8Num8z7"/>
    <w:rsid w:val="005111B3"/>
  </w:style>
  <w:style w:type="character" w:customStyle="1" w:styleId="WW8Num8z8">
    <w:name w:val="WW8Num8z8"/>
    <w:rsid w:val="005111B3"/>
  </w:style>
  <w:style w:type="character" w:customStyle="1" w:styleId="17">
    <w:name w:val="Основной шрифт абзаца1"/>
    <w:rsid w:val="005111B3"/>
  </w:style>
  <w:style w:type="character" w:customStyle="1" w:styleId="afd">
    <w:name w:val="Название Знак"/>
    <w:link w:val="afe"/>
    <w:rsid w:val="005111B3"/>
    <w:rPr>
      <w:b/>
      <w:bCs/>
      <w:sz w:val="28"/>
      <w:szCs w:val="24"/>
    </w:rPr>
  </w:style>
  <w:style w:type="paragraph" w:customStyle="1" w:styleId="aff">
    <w:name w:val="Заголовок"/>
    <w:basedOn w:val="a"/>
    <w:next w:val="af9"/>
    <w:rsid w:val="005111B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zh-CN"/>
    </w:rPr>
  </w:style>
  <w:style w:type="paragraph" w:styleId="aff0">
    <w:name w:val="List"/>
    <w:basedOn w:val="af9"/>
    <w:rsid w:val="005111B3"/>
    <w:pPr>
      <w:suppressAutoHyphens/>
      <w:spacing w:after="140" w:line="288" w:lineRule="auto"/>
    </w:pPr>
    <w:rPr>
      <w:rFonts w:cs="Lucida Sans"/>
      <w:lang w:eastAsia="zh-CN"/>
    </w:rPr>
  </w:style>
  <w:style w:type="paragraph" w:styleId="aff1">
    <w:name w:val="caption"/>
    <w:basedOn w:val="a"/>
    <w:qFormat/>
    <w:rsid w:val="005111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ConsPlusTitle">
    <w:name w:val="ConsPlusTitle"/>
    <w:rsid w:val="005111B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uiPriority w:val="99"/>
    <w:rsid w:val="005111B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2">
    <w:name w:val="Содержимое таблицы"/>
    <w:basedOn w:val="a"/>
    <w:rsid w:val="005111B3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3">
    <w:name w:val="Заголовок таблицы"/>
    <w:basedOn w:val="aff2"/>
    <w:rsid w:val="005111B3"/>
    <w:pPr>
      <w:jc w:val="center"/>
    </w:pPr>
    <w:rPr>
      <w:b/>
      <w:bCs/>
    </w:rPr>
  </w:style>
  <w:style w:type="paragraph" w:customStyle="1" w:styleId="bodytext">
    <w:name w:val="bodytext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Гиперссылка2"/>
    <w:basedOn w:val="a0"/>
    <w:rsid w:val="001330FF"/>
  </w:style>
  <w:style w:type="paragraph" w:customStyle="1" w:styleId="111">
    <w:name w:val="111"/>
    <w:basedOn w:val="a"/>
    <w:rsid w:val="00133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Plain Text"/>
    <w:basedOn w:val="a"/>
    <w:link w:val="aff5"/>
    <w:unhideWhenUsed/>
    <w:rsid w:val="00B608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0"/>
    <w:link w:val="aff4"/>
    <w:rsid w:val="00B608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4A69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link w:val="23"/>
    <w:locked/>
    <w:rsid w:val="007E12F0"/>
    <w:rPr>
      <w:lang w:eastAsia="ru-RU"/>
    </w:rPr>
  </w:style>
  <w:style w:type="paragraph" w:styleId="23">
    <w:name w:val="Body Text 2"/>
    <w:basedOn w:val="a"/>
    <w:link w:val="22"/>
    <w:rsid w:val="007E12F0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7E12F0"/>
    <w:rPr>
      <w:rFonts w:ascii="Calibri" w:eastAsia="Calibri" w:hAnsi="Calibri" w:cs="Times New Roman"/>
    </w:rPr>
  </w:style>
  <w:style w:type="paragraph" w:customStyle="1" w:styleId="s16">
    <w:name w:val="s_16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12F0"/>
    <w:pPr>
      <w:widowControl w:val="0"/>
      <w:suppressAutoHyphens/>
      <w:spacing w:after="0" w:line="100" w:lineRule="atLeast"/>
    </w:pPr>
    <w:rPr>
      <w:rFonts w:ascii="Times New Roman" w:eastAsia="Times New Roman" w:hAnsi="Times New Roman"/>
      <w:lang w:eastAsia="ar-SA"/>
    </w:rPr>
  </w:style>
  <w:style w:type="character" w:styleId="aff6">
    <w:name w:val="annotation reference"/>
    <w:basedOn w:val="a0"/>
    <w:uiPriority w:val="99"/>
    <w:semiHidden/>
    <w:unhideWhenUsed/>
    <w:rsid w:val="007E12F0"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rsid w:val="007E12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8">
    <w:name w:val="Текст примечания Знак"/>
    <w:basedOn w:val="a0"/>
    <w:link w:val="aff7"/>
    <w:uiPriority w:val="99"/>
    <w:semiHidden/>
    <w:rsid w:val="007E12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E1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12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7E12F0"/>
  </w:style>
  <w:style w:type="paragraph" w:customStyle="1" w:styleId="empty">
    <w:name w:val="empty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9">
    <w:name w:val="Emphasis"/>
    <w:basedOn w:val="a0"/>
    <w:uiPriority w:val="20"/>
    <w:qFormat/>
    <w:rsid w:val="007E12F0"/>
    <w:rPr>
      <w:i/>
      <w:iCs/>
    </w:rPr>
  </w:style>
  <w:style w:type="paragraph" w:customStyle="1" w:styleId="s91">
    <w:name w:val="s_9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7E1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page number"/>
    <w:basedOn w:val="a0"/>
    <w:uiPriority w:val="99"/>
    <w:semiHidden/>
    <w:unhideWhenUsed/>
    <w:rsid w:val="007E12F0"/>
  </w:style>
  <w:style w:type="character" w:customStyle="1" w:styleId="19">
    <w:name w:val="Неразрешенное упоминание1"/>
    <w:basedOn w:val="a0"/>
    <w:uiPriority w:val="99"/>
    <w:semiHidden/>
    <w:unhideWhenUsed/>
    <w:rsid w:val="007E12F0"/>
    <w:rPr>
      <w:color w:val="605E5C"/>
      <w:shd w:val="clear" w:color="auto" w:fill="E1DFDD"/>
    </w:rPr>
  </w:style>
  <w:style w:type="paragraph" w:styleId="affb">
    <w:name w:val="footnote text"/>
    <w:basedOn w:val="a"/>
    <w:link w:val="affc"/>
    <w:uiPriority w:val="99"/>
    <w:semiHidden/>
    <w:unhideWhenUsed/>
    <w:rsid w:val="007E12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uiPriority w:val="99"/>
    <w:semiHidden/>
    <w:rsid w:val="007E12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basedOn w:val="a0"/>
    <w:uiPriority w:val="99"/>
    <w:semiHidden/>
    <w:unhideWhenUsed/>
    <w:rsid w:val="007E12F0"/>
    <w:rPr>
      <w:vertAlign w:val="superscript"/>
    </w:rPr>
  </w:style>
  <w:style w:type="character" w:customStyle="1" w:styleId="highlightsearch">
    <w:name w:val="highlightsearch"/>
    <w:basedOn w:val="a0"/>
    <w:rsid w:val="007E12F0"/>
  </w:style>
  <w:style w:type="paragraph" w:styleId="affe">
    <w:name w:val="annotation subject"/>
    <w:basedOn w:val="aff7"/>
    <w:next w:val="aff7"/>
    <w:link w:val="afff"/>
    <w:uiPriority w:val="99"/>
    <w:semiHidden/>
    <w:unhideWhenUsed/>
    <w:rsid w:val="007E12F0"/>
    <w:rPr>
      <w:b/>
      <w:bCs/>
    </w:rPr>
  </w:style>
  <w:style w:type="character" w:customStyle="1" w:styleId="afff">
    <w:name w:val="Тема примечания Знак"/>
    <w:basedOn w:val="aff8"/>
    <w:link w:val="affe"/>
    <w:uiPriority w:val="99"/>
    <w:semiHidden/>
    <w:rsid w:val="007E12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nformat">
    <w:name w:val="ConsNonformat"/>
    <w:rsid w:val="00647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47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f0">
    <w:name w:val="Strong"/>
    <w:uiPriority w:val="22"/>
    <w:qFormat/>
    <w:rsid w:val="00647BC6"/>
    <w:rPr>
      <w:rFonts w:cs="Times New Roman"/>
      <w:b/>
    </w:rPr>
  </w:style>
  <w:style w:type="character" w:customStyle="1" w:styleId="af7">
    <w:name w:val="Без интервала Знак"/>
    <w:link w:val="af6"/>
    <w:uiPriority w:val="1"/>
    <w:locked/>
    <w:rsid w:val="00647BC6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647B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, Знак Знак10 Знак,Знак Знак10 Знак"/>
    <w:link w:val="a6"/>
    <w:uiPriority w:val="99"/>
    <w:locked/>
    <w:rsid w:val="00647B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Title"/>
    <w:basedOn w:val="a"/>
    <w:link w:val="afd"/>
    <w:qFormat/>
    <w:rsid w:val="009F4387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8"/>
      <w:szCs w:val="24"/>
    </w:rPr>
  </w:style>
  <w:style w:type="character" w:customStyle="1" w:styleId="1a">
    <w:name w:val="Название Знак1"/>
    <w:basedOn w:val="a0"/>
    <w:uiPriority w:val="10"/>
    <w:rsid w:val="009F4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rmal1">
    <w:name w:val="ConsPlusNormal1"/>
    <w:link w:val="ConsPlusNormal"/>
    <w:uiPriority w:val="99"/>
    <w:locked/>
    <w:rsid w:val="00DD616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Без интервала1"/>
    <w:rsid w:val="002025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"/>
    <w:uiPriority w:val="99"/>
    <w:rsid w:val="003A0691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A0691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3A06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/>
      <w:sz w:val="24"/>
      <w:szCs w:val="24"/>
      <w:lang w:eastAsia="ru-RU"/>
    </w:rPr>
  </w:style>
  <w:style w:type="character" w:customStyle="1" w:styleId="FontStyle57">
    <w:name w:val="Font Style57"/>
    <w:uiPriority w:val="99"/>
    <w:rsid w:val="003A0691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3A0691"/>
    <w:rPr>
      <w:rFonts w:ascii="Cambria" w:hAnsi="Cambria" w:cs="Cambria" w:hint="default"/>
      <w:i/>
      <w:iCs/>
      <w:sz w:val="20"/>
      <w:szCs w:val="20"/>
    </w:rPr>
  </w:style>
  <w:style w:type="character" w:customStyle="1" w:styleId="apple-converted-space">
    <w:name w:val="apple-converted-space"/>
    <w:basedOn w:val="a0"/>
    <w:rsid w:val="003A0691"/>
  </w:style>
  <w:style w:type="paragraph" w:customStyle="1" w:styleId="xl68">
    <w:name w:val="xl68"/>
    <w:basedOn w:val="a"/>
    <w:rsid w:val="00D51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512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D51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D512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512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D51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D512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D512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D512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512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D512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AD1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Гиперссылка3"/>
    <w:basedOn w:val="a0"/>
    <w:rsid w:val="00AD132D"/>
  </w:style>
  <w:style w:type="character" w:customStyle="1" w:styleId="3f3f3f3f3f3f3f3f3f3f3f3f3f2">
    <w:name w:val="3f3f3f3f3f3f3f3f3f3f3f3f3f2"/>
    <w:basedOn w:val="a0"/>
    <w:rsid w:val="00AD132D"/>
  </w:style>
  <w:style w:type="paragraph" w:customStyle="1" w:styleId="3f3f3f3f3f3f3f3f3f3f3f3f3f21">
    <w:name w:val="3f3f3f3f3f3f3f3f3f3f3f3f3f21"/>
    <w:basedOn w:val="a"/>
    <w:rsid w:val="00AD1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2">
    <w:name w:val="Сетка таблицы3"/>
    <w:basedOn w:val="a1"/>
    <w:next w:val="a5"/>
    <w:uiPriority w:val="99"/>
    <w:rsid w:val="00AD132D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Гиперссылка4"/>
    <w:basedOn w:val="a0"/>
    <w:rsid w:val="00484200"/>
  </w:style>
  <w:style w:type="character" w:customStyle="1" w:styleId="5">
    <w:name w:val="Гиперссылка5"/>
    <w:basedOn w:val="a0"/>
    <w:rsid w:val="003027B4"/>
  </w:style>
  <w:style w:type="paragraph" w:customStyle="1" w:styleId="xl67">
    <w:name w:val="xl67"/>
    <w:basedOn w:val="a"/>
    <w:rsid w:val="00470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52D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ourak-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2361F-66B7-4088-8660-81C1D0AC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17</Pages>
  <Words>7839</Words>
  <Characters>44683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</cp:lastModifiedBy>
  <cp:revision>26</cp:revision>
  <cp:lastPrinted>2022-09-28T09:41:00Z</cp:lastPrinted>
  <dcterms:created xsi:type="dcterms:W3CDTF">2022-07-11T02:59:00Z</dcterms:created>
  <dcterms:modified xsi:type="dcterms:W3CDTF">2022-12-15T02:08:00Z</dcterms:modified>
</cp:coreProperties>
</file>