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F3" w:rsidRPr="003A0691" w:rsidRDefault="00EE71F3" w:rsidP="002C3CAC">
      <w:pPr>
        <w:spacing w:after="0" w:line="240" w:lineRule="auto"/>
        <w:ind w:left="142" w:hanging="142"/>
        <w:rPr>
          <w:rFonts w:ascii="Times New Roman" w:eastAsia="Times New Roman" w:hAnsi="Times New Roman"/>
          <w:b/>
          <w:sz w:val="28"/>
          <w:szCs w:val="28"/>
          <w:lang w:eastAsia="ru-RU"/>
        </w:rPr>
      </w:pPr>
      <w:proofErr w:type="spellStart"/>
      <w:r w:rsidRPr="003A0691">
        <w:rPr>
          <w:rFonts w:ascii="Times New Roman" w:eastAsia="Times New Roman" w:hAnsi="Times New Roman"/>
          <w:sz w:val="96"/>
          <w:szCs w:val="96"/>
          <w:lang w:eastAsia="ru-RU"/>
        </w:rPr>
        <w:t>Коуракский</w:t>
      </w:r>
      <w:proofErr w:type="spellEnd"/>
      <w:r w:rsidRPr="003A0691">
        <w:rPr>
          <w:rFonts w:ascii="Times New Roman" w:eastAsia="Times New Roman" w:hAnsi="Times New Roman"/>
          <w:sz w:val="96"/>
          <w:szCs w:val="96"/>
          <w:lang w:eastAsia="ru-RU"/>
        </w:rPr>
        <w:t xml:space="preserve"> вестник</w:t>
      </w:r>
    </w:p>
    <w:p w:rsidR="00EE71F3" w:rsidRPr="003A0691" w:rsidRDefault="00EE71F3" w:rsidP="00EE71F3">
      <w:pPr>
        <w:spacing w:after="120" w:line="240" w:lineRule="auto"/>
        <w:rPr>
          <w:rFonts w:ascii="Times New Roman" w:eastAsia="Times New Roman" w:hAnsi="Times New Roman"/>
          <w:sz w:val="28"/>
          <w:szCs w:val="28"/>
          <w:lang w:eastAsia="ru-RU"/>
        </w:rPr>
      </w:pPr>
      <w:proofErr w:type="gramStart"/>
      <w:r w:rsidRPr="003A0691">
        <w:rPr>
          <w:rFonts w:ascii="Times New Roman" w:eastAsia="Times New Roman" w:hAnsi="Times New Roman"/>
          <w:sz w:val="28"/>
          <w:szCs w:val="28"/>
          <w:lang w:eastAsia="ru-RU"/>
        </w:rPr>
        <w:t>УТВЕРЖДЁН</w:t>
      </w:r>
      <w:proofErr w:type="gramEnd"/>
      <w:r w:rsidRPr="003A0691">
        <w:rPr>
          <w:rFonts w:ascii="Times New Roman" w:eastAsia="Times New Roman" w:hAnsi="Times New Roman"/>
          <w:sz w:val="28"/>
          <w:szCs w:val="28"/>
          <w:lang w:eastAsia="ru-RU"/>
        </w:rPr>
        <w:t xml:space="preserve">  ПОСТАНОВЛЕНИЕМ ГЛАВЫ</w:t>
      </w:r>
    </w:p>
    <w:p w:rsidR="00EE71F3" w:rsidRPr="003A0691" w:rsidRDefault="00EE71F3" w:rsidP="00EE71F3">
      <w:pPr>
        <w:spacing w:after="120" w:line="240" w:lineRule="auto"/>
        <w:rPr>
          <w:rFonts w:ascii="Times New Roman" w:eastAsia="Times New Roman" w:hAnsi="Times New Roman"/>
          <w:sz w:val="28"/>
          <w:szCs w:val="28"/>
          <w:lang w:eastAsia="ru-RU"/>
        </w:rPr>
      </w:pPr>
      <w:r w:rsidRPr="003A0691">
        <w:rPr>
          <w:rFonts w:ascii="Times New Roman" w:eastAsia="Times New Roman" w:hAnsi="Times New Roman"/>
          <w:sz w:val="28"/>
          <w:szCs w:val="28"/>
          <w:lang w:eastAsia="ru-RU"/>
        </w:rPr>
        <w:t>КОУРАКСКОГО СЕЛЬСОВЕТА</w:t>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r w:rsidRPr="003A0691">
        <w:rPr>
          <w:rFonts w:ascii="Times New Roman" w:eastAsia="Times New Roman" w:hAnsi="Times New Roman"/>
          <w:sz w:val="24"/>
          <w:szCs w:val="24"/>
          <w:lang w:eastAsia="ru-RU"/>
        </w:rPr>
        <w:tab/>
      </w:r>
    </w:p>
    <w:tbl>
      <w:tblPr>
        <w:tblW w:w="0" w:type="auto"/>
        <w:tblLook w:val="04A0" w:firstRow="1" w:lastRow="0" w:firstColumn="1" w:lastColumn="0" w:noHBand="0" w:noVBand="1"/>
      </w:tblPr>
      <w:tblGrid>
        <w:gridCol w:w="4631"/>
        <w:gridCol w:w="6109"/>
      </w:tblGrid>
      <w:tr w:rsidR="00EE71F3" w:rsidRPr="003A0691" w:rsidTr="00A94206">
        <w:tc>
          <w:tcPr>
            <w:tcW w:w="4631" w:type="dxa"/>
            <w:hideMark/>
          </w:tcPr>
          <w:p w:rsidR="00EE71F3" w:rsidRPr="003A0691" w:rsidRDefault="00EE71F3" w:rsidP="00053609">
            <w:pPr>
              <w:spacing w:after="120"/>
              <w:rPr>
                <w:rFonts w:ascii="Times New Roman" w:hAnsi="Times New Roman"/>
                <w:sz w:val="28"/>
                <w:szCs w:val="28"/>
                <w:lang w:eastAsia="ru-RU"/>
              </w:rPr>
            </w:pPr>
            <w:r w:rsidRPr="003A0691">
              <w:rPr>
                <w:rFonts w:ascii="Times New Roman" w:hAnsi="Times New Roman"/>
                <w:sz w:val="28"/>
                <w:szCs w:val="28"/>
                <w:lang w:eastAsia="ru-RU"/>
              </w:rPr>
              <w:t>№  37  от  16.04.2008</w:t>
            </w:r>
          </w:p>
          <w:p w:rsidR="00EE71F3" w:rsidRPr="003A0691" w:rsidRDefault="00EE71F3" w:rsidP="00053609">
            <w:pPr>
              <w:spacing w:after="120"/>
              <w:rPr>
                <w:rFonts w:ascii="Times New Roman" w:hAnsi="Times New Roman"/>
                <w:sz w:val="24"/>
                <w:szCs w:val="24"/>
                <w:lang w:eastAsia="ru-RU"/>
              </w:rPr>
            </w:pPr>
            <w:r w:rsidRPr="003A0691">
              <w:rPr>
                <w:rFonts w:ascii="Times New Roman" w:hAnsi="Times New Roman"/>
                <w:sz w:val="28"/>
                <w:szCs w:val="28"/>
                <w:lang w:eastAsia="ru-RU"/>
              </w:rPr>
              <w:t xml:space="preserve">№ 87   от 23.12.2014       </w:t>
            </w:r>
          </w:p>
        </w:tc>
        <w:tc>
          <w:tcPr>
            <w:tcW w:w="6109" w:type="dxa"/>
            <w:hideMark/>
          </w:tcPr>
          <w:p w:rsidR="00EE71F3" w:rsidRPr="003A0691" w:rsidRDefault="00B674B8" w:rsidP="00053609">
            <w:pPr>
              <w:spacing w:after="120"/>
              <w:jc w:val="right"/>
              <w:rPr>
                <w:rFonts w:ascii="Times New Roman" w:hAnsi="Times New Roman"/>
                <w:b/>
                <w:sz w:val="32"/>
                <w:szCs w:val="32"/>
                <w:lang w:eastAsia="ru-RU"/>
              </w:rPr>
            </w:pPr>
            <w:r w:rsidRPr="003A0691">
              <w:rPr>
                <w:rFonts w:ascii="Times New Roman" w:hAnsi="Times New Roman"/>
                <w:b/>
                <w:sz w:val="32"/>
                <w:szCs w:val="32"/>
                <w:lang w:eastAsia="ru-RU"/>
              </w:rPr>
              <w:t xml:space="preserve">      №</w:t>
            </w:r>
            <w:r w:rsidR="00752922" w:rsidRPr="003A0691">
              <w:rPr>
                <w:rFonts w:ascii="Times New Roman" w:hAnsi="Times New Roman"/>
                <w:b/>
                <w:sz w:val="32"/>
                <w:szCs w:val="32"/>
                <w:lang w:eastAsia="ru-RU"/>
              </w:rPr>
              <w:t xml:space="preserve"> </w:t>
            </w:r>
            <w:r w:rsidR="007A722A">
              <w:rPr>
                <w:rFonts w:ascii="Times New Roman" w:hAnsi="Times New Roman"/>
                <w:b/>
                <w:sz w:val="32"/>
                <w:szCs w:val="32"/>
                <w:lang w:eastAsia="ru-RU"/>
              </w:rPr>
              <w:t>3</w:t>
            </w:r>
            <w:r w:rsidR="00FC7632">
              <w:rPr>
                <w:rFonts w:ascii="Times New Roman" w:hAnsi="Times New Roman"/>
                <w:b/>
                <w:sz w:val="32"/>
                <w:szCs w:val="32"/>
                <w:lang w:eastAsia="ru-RU"/>
              </w:rPr>
              <w:t>9</w:t>
            </w:r>
          </w:p>
          <w:p w:rsidR="00EE71F3" w:rsidRPr="003A0691" w:rsidRDefault="002B0AB6" w:rsidP="00FC7632">
            <w:pPr>
              <w:spacing w:after="120"/>
              <w:jc w:val="right"/>
              <w:rPr>
                <w:rFonts w:ascii="Times New Roman" w:hAnsi="Times New Roman"/>
                <w:b/>
                <w:sz w:val="32"/>
                <w:szCs w:val="32"/>
                <w:lang w:eastAsia="ru-RU"/>
              </w:rPr>
            </w:pPr>
            <w:r>
              <w:rPr>
                <w:rFonts w:ascii="Times New Roman" w:hAnsi="Times New Roman"/>
                <w:b/>
                <w:sz w:val="32"/>
                <w:szCs w:val="32"/>
                <w:lang w:eastAsia="ru-RU"/>
              </w:rPr>
              <w:t>1</w:t>
            </w:r>
            <w:r w:rsidR="00FC7632">
              <w:rPr>
                <w:rFonts w:ascii="Times New Roman" w:hAnsi="Times New Roman"/>
                <w:b/>
                <w:sz w:val="32"/>
                <w:szCs w:val="32"/>
                <w:lang w:eastAsia="ru-RU"/>
              </w:rPr>
              <w:t>6</w:t>
            </w:r>
            <w:r w:rsidR="006201B9" w:rsidRPr="003A0691">
              <w:rPr>
                <w:rFonts w:ascii="Times New Roman" w:hAnsi="Times New Roman"/>
                <w:b/>
                <w:sz w:val="32"/>
                <w:szCs w:val="32"/>
                <w:lang w:eastAsia="ru-RU"/>
              </w:rPr>
              <w:t>.</w:t>
            </w:r>
            <w:r w:rsidR="00D51238">
              <w:rPr>
                <w:rFonts w:ascii="Times New Roman" w:hAnsi="Times New Roman"/>
                <w:b/>
                <w:sz w:val="32"/>
                <w:szCs w:val="32"/>
                <w:lang w:eastAsia="ru-RU"/>
              </w:rPr>
              <w:t>1</w:t>
            </w:r>
            <w:r w:rsidR="009367E9">
              <w:rPr>
                <w:rFonts w:ascii="Times New Roman" w:hAnsi="Times New Roman"/>
                <w:b/>
                <w:sz w:val="32"/>
                <w:szCs w:val="32"/>
                <w:lang w:eastAsia="ru-RU"/>
              </w:rPr>
              <w:t>2</w:t>
            </w:r>
            <w:r w:rsidR="006201B9" w:rsidRPr="003A0691">
              <w:rPr>
                <w:rFonts w:ascii="Times New Roman" w:hAnsi="Times New Roman"/>
                <w:b/>
                <w:sz w:val="32"/>
                <w:szCs w:val="32"/>
                <w:lang w:eastAsia="ru-RU"/>
              </w:rPr>
              <w:t>.2022</w:t>
            </w:r>
            <w:r w:rsidR="00EE71F3" w:rsidRPr="003A0691">
              <w:rPr>
                <w:rFonts w:ascii="Times New Roman" w:hAnsi="Times New Roman"/>
                <w:b/>
                <w:sz w:val="32"/>
                <w:szCs w:val="32"/>
                <w:lang w:eastAsia="ru-RU"/>
              </w:rPr>
              <w:t xml:space="preserve"> года,</w:t>
            </w:r>
            <w:r w:rsidR="004A215C" w:rsidRPr="003A0691">
              <w:rPr>
                <w:rFonts w:ascii="Times New Roman" w:hAnsi="Times New Roman"/>
                <w:b/>
                <w:sz w:val="32"/>
                <w:szCs w:val="32"/>
                <w:lang w:eastAsia="ru-RU"/>
              </w:rPr>
              <w:t xml:space="preserve"> </w:t>
            </w:r>
            <w:r w:rsidR="00FC7632">
              <w:rPr>
                <w:rFonts w:ascii="Times New Roman" w:hAnsi="Times New Roman"/>
                <w:b/>
                <w:sz w:val="32"/>
                <w:szCs w:val="32"/>
                <w:lang w:eastAsia="ru-RU"/>
              </w:rPr>
              <w:t>пятница</w:t>
            </w:r>
          </w:p>
        </w:tc>
      </w:tr>
    </w:tbl>
    <w:p w:rsidR="00C24A6E" w:rsidRPr="003A0691" w:rsidRDefault="00C24A6E" w:rsidP="00EE71F3">
      <w:pPr>
        <w:pBdr>
          <w:bottom w:val="single" w:sz="12" w:space="0" w:color="auto"/>
        </w:pBdr>
        <w:spacing w:after="0" w:line="240" w:lineRule="auto"/>
        <w:jc w:val="both"/>
        <w:rPr>
          <w:rFonts w:ascii="Times New Roman" w:eastAsia="Times New Roman" w:hAnsi="Times New Roman"/>
          <w:sz w:val="16"/>
          <w:szCs w:val="16"/>
          <w:lang w:eastAsia="ru-RU"/>
        </w:rPr>
      </w:pPr>
    </w:p>
    <w:p w:rsidR="004A215C" w:rsidRPr="003A0691" w:rsidRDefault="004A215C" w:rsidP="004A215C">
      <w:pPr>
        <w:shd w:val="clear" w:color="auto" w:fill="FFFFFF"/>
        <w:spacing w:after="0" w:line="240" w:lineRule="auto"/>
        <w:jc w:val="center"/>
        <w:rPr>
          <w:rFonts w:ascii="Times New Roman" w:eastAsia="Times New Roman" w:hAnsi="Times New Roman"/>
          <w:sz w:val="16"/>
          <w:szCs w:val="16"/>
          <w:lang w:eastAsia="ru-RU"/>
        </w:rPr>
      </w:pPr>
    </w:p>
    <w:p w:rsidR="001C662A" w:rsidRPr="001C662A" w:rsidRDefault="001C662A" w:rsidP="001C662A">
      <w:pPr>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АДМИНИСТРАЦИЯ</w:t>
      </w:r>
    </w:p>
    <w:p w:rsidR="001C662A" w:rsidRPr="001C662A" w:rsidRDefault="001C662A" w:rsidP="001C662A">
      <w:pPr>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КОУРАКСКОГО СЕЛЬСОВЕТА</w:t>
      </w:r>
    </w:p>
    <w:p w:rsidR="001C662A" w:rsidRPr="001C662A" w:rsidRDefault="001C662A" w:rsidP="001C662A">
      <w:pPr>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ТОГУЧИНСКОГО РАЙОНА</w:t>
      </w:r>
    </w:p>
    <w:p w:rsidR="001C662A" w:rsidRPr="001C662A" w:rsidRDefault="001C662A" w:rsidP="001C662A">
      <w:pPr>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НОВОСИБИРСКОЙ ОБЛАСТИ</w:t>
      </w:r>
    </w:p>
    <w:p w:rsidR="001C662A" w:rsidRPr="001C662A" w:rsidRDefault="001C662A" w:rsidP="001C662A">
      <w:pPr>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ПОСТАНОВЛЕНИЕ</w:t>
      </w:r>
    </w:p>
    <w:p w:rsidR="001C662A" w:rsidRPr="001C662A" w:rsidRDefault="001C662A" w:rsidP="001C662A">
      <w:pPr>
        <w:autoSpaceDE w:val="0"/>
        <w:autoSpaceDN w:val="0"/>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06.12.2022 г.                      №  115/93.011</w:t>
      </w:r>
    </w:p>
    <w:p w:rsidR="001C662A" w:rsidRPr="001C662A" w:rsidRDefault="001C662A" w:rsidP="001C662A">
      <w:pPr>
        <w:tabs>
          <w:tab w:val="left" w:pos="4125"/>
        </w:tabs>
        <w:autoSpaceDE w:val="0"/>
        <w:autoSpaceDN w:val="0"/>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ab/>
        <w:t>с. Коурак</w:t>
      </w:r>
    </w:p>
    <w:p w:rsidR="001C662A" w:rsidRPr="001C662A" w:rsidRDefault="001C662A" w:rsidP="001C662A">
      <w:pPr>
        <w:widowControl w:val="0"/>
        <w:autoSpaceDE w:val="0"/>
        <w:autoSpaceDN w:val="0"/>
        <w:adjustRightInd w:val="0"/>
        <w:spacing w:after="0" w:line="240" w:lineRule="auto"/>
        <w:jc w:val="center"/>
        <w:outlineLvl w:val="0"/>
        <w:rPr>
          <w:rFonts w:ascii="Times New Roman" w:eastAsia="Times New Roman" w:hAnsi="Times New Roman"/>
          <w:bCs/>
          <w:sz w:val="20"/>
          <w:szCs w:val="20"/>
          <w:lang w:eastAsia="ru-RU"/>
        </w:rPr>
      </w:pPr>
      <w:r w:rsidRPr="001C662A">
        <w:rPr>
          <w:rFonts w:ascii="Times New Roman" w:eastAsia="Times New Roman" w:hAnsi="Times New Roman"/>
          <w:bCs/>
          <w:sz w:val="20"/>
          <w:szCs w:val="20"/>
          <w:lang w:eastAsia="ru-RU"/>
        </w:rPr>
        <w:t>Об условиях аренды имущества</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1C662A">
        <w:rPr>
          <w:rFonts w:ascii="Times New Roman" w:eastAsia="Times New Roman" w:hAnsi="Times New Roman"/>
          <w:bCs/>
          <w:sz w:val="20"/>
          <w:szCs w:val="20"/>
          <w:lang w:eastAsia="ru-RU"/>
        </w:rPr>
        <w:t xml:space="preserve">В соответствии со статьей 8 </w:t>
      </w:r>
      <w:r w:rsidRPr="001C662A">
        <w:rPr>
          <w:rFonts w:ascii="Times New Roman" w:eastAsia="Times New Roman" w:hAnsi="Times New Roman"/>
          <w:sz w:val="20"/>
          <w:szCs w:val="20"/>
          <w:lang w:eastAsia="ru-RU"/>
        </w:rPr>
        <w:t xml:space="preserve">Федерального закона от 14.03.2022 № 58-ФЗ «О внесении изменений в отдельные законодательные акты Российской Федерации» и </w:t>
      </w:r>
      <w:r w:rsidRPr="001C662A">
        <w:rPr>
          <w:rFonts w:ascii="Times New Roman" w:eastAsia="Times New Roman" w:hAnsi="Times New Roman"/>
          <w:bCs/>
          <w:sz w:val="20"/>
          <w:szCs w:val="20"/>
          <w:lang w:eastAsia="ru-RU"/>
        </w:rPr>
        <w:t>распоряжением Правительства Российской Федерации от 15.10.2022 № 3046-р, администрация Коуракского сельсовета Тогучинского района Новосибирской области</w:t>
      </w:r>
    </w:p>
    <w:p w:rsidR="001C662A" w:rsidRPr="001C662A" w:rsidRDefault="001C662A" w:rsidP="001C662A">
      <w:pPr>
        <w:autoSpaceDE w:val="0"/>
        <w:autoSpaceDN w:val="0"/>
        <w:adjustRightInd w:val="0"/>
        <w:spacing w:after="0" w:line="240" w:lineRule="auto"/>
        <w:jc w:val="both"/>
        <w:rPr>
          <w:rFonts w:ascii="Times New Roman" w:eastAsia="Times New Roman" w:hAnsi="Times New Roman"/>
          <w:bCs/>
          <w:sz w:val="20"/>
          <w:szCs w:val="20"/>
          <w:lang w:eastAsia="ru-RU"/>
        </w:rPr>
      </w:pPr>
      <w:r w:rsidRPr="001C662A">
        <w:rPr>
          <w:rFonts w:ascii="Times New Roman" w:eastAsia="Times New Roman" w:hAnsi="Times New Roman"/>
          <w:bCs/>
          <w:sz w:val="20"/>
          <w:szCs w:val="20"/>
          <w:lang w:eastAsia="ru-RU"/>
        </w:rPr>
        <w:t>ПОСТАНОВЛЯЕТ:</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1C662A">
        <w:rPr>
          <w:rFonts w:ascii="Times New Roman" w:eastAsia="Times New Roman" w:hAnsi="Times New Roman"/>
          <w:bCs/>
          <w:sz w:val="20"/>
          <w:szCs w:val="20"/>
          <w:lang w:eastAsia="ru-RU"/>
        </w:rPr>
        <w:t>1. </w:t>
      </w:r>
      <w:proofErr w:type="gramStart"/>
      <w:r w:rsidRPr="001C662A">
        <w:rPr>
          <w:rFonts w:ascii="Times New Roman" w:eastAsia="Times New Roman" w:hAnsi="Times New Roman"/>
          <w:bCs/>
          <w:sz w:val="20"/>
          <w:szCs w:val="20"/>
          <w:lang w:eastAsia="ru-RU"/>
        </w:rPr>
        <w:t xml:space="preserve">Установить по договорам аренды имущества, находящегося в муниципальной собственности Коуракского сельсовета Тогучинского района Новосибирской области  и составляющего муниципальную  казну Коуракского сельсовета Тогучинского района  Новосибирской области (в том числе земельных участков), имущества, находящегося в муниципальной  собственности Коуракского сельсовета Тогучинского района Новосибирской области и переданного в </w:t>
      </w:r>
      <w:r w:rsidRPr="001C662A">
        <w:rPr>
          <w:rFonts w:ascii="Times New Roman" w:eastAsia="Times New Roman" w:hAnsi="Times New Roman"/>
          <w:sz w:val="20"/>
          <w:szCs w:val="20"/>
          <w:lang w:eastAsia="ru-RU"/>
        </w:rPr>
        <w:t xml:space="preserve">оперативное управление или хозяйственное ведение муниципальных  унитарных предприятий </w:t>
      </w:r>
      <w:r w:rsidRPr="001C662A">
        <w:rPr>
          <w:rFonts w:ascii="Times New Roman" w:eastAsia="Times New Roman" w:hAnsi="Times New Roman"/>
          <w:bCs/>
          <w:sz w:val="20"/>
          <w:szCs w:val="20"/>
          <w:lang w:eastAsia="ru-RU"/>
        </w:rPr>
        <w:t>Коуракского сельсовета Тогучинского района Новосибирской области</w:t>
      </w:r>
      <w:r w:rsidRPr="001C662A">
        <w:rPr>
          <w:rFonts w:ascii="Times New Roman" w:eastAsia="Times New Roman" w:hAnsi="Times New Roman"/>
          <w:sz w:val="20"/>
          <w:szCs w:val="20"/>
          <w:lang w:eastAsia="ru-RU"/>
        </w:rPr>
        <w:t>, оперативное управление</w:t>
      </w:r>
      <w:proofErr w:type="gramEnd"/>
      <w:r w:rsidRPr="001C662A">
        <w:rPr>
          <w:rFonts w:ascii="Times New Roman" w:eastAsia="Times New Roman" w:hAnsi="Times New Roman"/>
          <w:sz w:val="20"/>
          <w:szCs w:val="20"/>
          <w:lang w:eastAsia="ru-RU"/>
        </w:rPr>
        <w:t xml:space="preserve"> </w:t>
      </w:r>
      <w:proofErr w:type="gramStart"/>
      <w:r w:rsidRPr="001C662A">
        <w:rPr>
          <w:rFonts w:ascii="Times New Roman" w:eastAsia="Times New Roman" w:hAnsi="Times New Roman"/>
          <w:sz w:val="20"/>
          <w:szCs w:val="20"/>
          <w:lang w:eastAsia="ru-RU"/>
        </w:rPr>
        <w:t xml:space="preserve">муниципальных учреждений </w:t>
      </w:r>
      <w:r w:rsidRPr="001C662A">
        <w:rPr>
          <w:rFonts w:ascii="Times New Roman" w:eastAsia="Times New Roman" w:hAnsi="Times New Roman"/>
          <w:bCs/>
          <w:sz w:val="20"/>
          <w:szCs w:val="20"/>
          <w:lang w:eastAsia="ru-RU"/>
        </w:rPr>
        <w:t>Коуракского сельсовета Тогучинского района</w:t>
      </w:r>
      <w:r w:rsidRPr="001C662A">
        <w:rPr>
          <w:rFonts w:ascii="Times New Roman" w:eastAsia="Times New Roman" w:hAnsi="Times New Roman"/>
          <w:sz w:val="20"/>
          <w:szCs w:val="20"/>
          <w:lang w:eastAsia="ru-RU"/>
        </w:rPr>
        <w:t xml:space="preserve"> Новосибирской области и предоставленное в аренду</w:t>
      </w:r>
      <w:r w:rsidRPr="001C662A">
        <w:rPr>
          <w:rFonts w:ascii="Times New Roman" w:eastAsia="Times New Roman" w:hAnsi="Times New Roman"/>
          <w:bCs/>
          <w:sz w:val="20"/>
          <w:szCs w:val="20"/>
          <w:lang w:eastAsia="ru-RU"/>
        </w:rPr>
        <w:t>, а</w:t>
      </w:r>
      <w:r w:rsidRPr="001C662A">
        <w:rPr>
          <w:rFonts w:ascii="Times New Roman" w:eastAsia="Times New Roman" w:hAnsi="Times New Roman"/>
          <w:sz w:val="20"/>
          <w:szCs w:val="20"/>
          <w:lang w:eastAsia="ru-RU"/>
        </w:rPr>
        <w:t>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их призыва на военную службу по мобилизации в Вооруженные Силы Российской Федерации в соответствии с Указом</w:t>
      </w:r>
      <w:proofErr w:type="gramEnd"/>
      <w:r w:rsidRPr="001C662A">
        <w:rPr>
          <w:rFonts w:ascii="Times New Roman" w:eastAsia="Times New Roman" w:hAnsi="Times New Roman"/>
          <w:sz w:val="20"/>
          <w:szCs w:val="20"/>
          <w:lang w:eastAsia="ru-RU"/>
        </w:rPr>
        <w:t xml:space="preserve"> </w:t>
      </w:r>
      <w:proofErr w:type="gramStart"/>
      <w:r w:rsidRPr="001C662A">
        <w:rPr>
          <w:rFonts w:ascii="Times New Roman" w:eastAsia="Times New Roman" w:hAnsi="Times New Roman"/>
          <w:sz w:val="20"/>
          <w:szCs w:val="20"/>
          <w:lang w:eastAsia="ru-RU"/>
        </w:rPr>
        <w:t>Президента Российской Федерации от 21.09.2022 № 647 «Об объявлении частичной мобилизации в Российской Федерации» или прохождения военной службы по контракту, заключенному в соответствии с пунктом 7 статьи 38 Федерального закона от 28.03.1998 № 53-ФЗ «О воинской обязанности и военной службе», либо заключения контракта о добровольном содействии в выполнении задач, возложенных на Вооруженные Силы Российской Федерации, за исключением предоставленных на основании подпункта 3</w:t>
      </w:r>
      <w:proofErr w:type="gramEnd"/>
      <w:r w:rsidRPr="001C662A">
        <w:rPr>
          <w:rFonts w:ascii="Times New Roman" w:eastAsia="Times New Roman" w:hAnsi="Times New Roman"/>
          <w:sz w:val="20"/>
          <w:szCs w:val="20"/>
          <w:lang w:eastAsia="ru-RU"/>
        </w:rPr>
        <w:t xml:space="preserve"> пункта 2 статьи 39.6 Земельного кодекса Российской Федерации земельных участков, находящихся в муниципальной собственности</w:t>
      </w:r>
      <w:r w:rsidRPr="001C662A">
        <w:rPr>
          <w:rFonts w:ascii="Times New Roman" w:eastAsia="Times New Roman" w:hAnsi="Times New Roman"/>
          <w:bCs/>
          <w:sz w:val="20"/>
          <w:szCs w:val="20"/>
          <w:lang w:eastAsia="ru-RU"/>
        </w:rPr>
        <w:t xml:space="preserve"> Коуракского сельсовета Тогучинского района</w:t>
      </w:r>
      <w:r w:rsidRPr="001C662A">
        <w:rPr>
          <w:rFonts w:ascii="Times New Roman" w:eastAsia="Times New Roman" w:hAnsi="Times New Roman"/>
          <w:sz w:val="20"/>
          <w:szCs w:val="20"/>
          <w:lang w:eastAsia="ru-RU"/>
        </w:rPr>
        <w:t xml:space="preserve"> Новосибирской области:</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1C662A">
        <w:rPr>
          <w:rFonts w:ascii="Times New Roman" w:eastAsia="Times New Roman" w:hAnsi="Times New Roman"/>
          <w:bCs/>
          <w:sz w:val="20"/>
          <w:szCs w:val="20"/>
          <w:lang w:eastAsia="ru-RU"/>
        </w:rPr>
        <w:t>1) размер арендной платы в сумме 1 рубль в месяц на период прохождения военной службы или оказания добровольного содействия в выполнении задач, возложенных на Вооруженные Силы Российской Федерации. По договорам аренды земельных участков</w:t>
      </w:r>
      <w:r w:rsidRPr="001C662A">
        <w:rPr>
          <w:rFonts w:ascii="Times New Roman" w:eastAsia="Times New Roman" w:hAnsi="Times New Roman"/>
          <w:sz w:val="20"/>
          <w:szCs w:val="20"/>
          <w:lang w:eastAsia="ru-RU"/>
        </w:rPr>
        <w:t xml:space="preserve"> льготная арендная плата устанавливается на срок не более 1 года</w:t>
      </w:r>
      <w:r w:rsidRPr="001C662A">
        <w:rPr>
          <w:rFonts w:ascii="Times New Roman" w:eastAsia="Times New Roman" w:hAnsi="Times New Roman"/>
          <w:bCs/>
          <w:sz w:val="20"/>
          <w:szCs w:val="20"/>
          <w:lang w:eastAsia="ru-RU"/>
        </w:rPr>
        <w:t>;</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1C662A">
        <w:rPr>
          <w:rFonts w:ascii="Times New Roman" w:eastAsia="Times New Roman" w:hAnsi="Times New Roman"/>
          <w:bCs/>
          <w:sz w:val="20"/>
          <w:szCs w:val="20"/>
          <w:lang w:eastAsia="ru-RU"/>
        </w:rPr>
        <w:t>2) возможность расторжения договоров аренды имущества без применения штрафных санкций.</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C662A">
        <w:rPr>
          <w:rFonts w:ascii="Times New Roman" w:eastAsia="Times New Roman" w:hAnsi="Times New Roman"/>
          <w:bCs/>
          <w:sz w:val="20"/>
          <w:szCs w:val="20"/>
          <w:lang w:eastAsia="ru-RU"/>
        </w:rPr>
        <w:t>2. </w:t>
      </w:r>
      <w:r w:rsidRPr="001C662A">
        <w:rPr>
          <w:rFonts w:ascii="Times New Roman" w:eastAsia="Times New Roman" w:hAnsi="Times New Roman"/>
          <w:sz w:val="20"/>
          <w:szCs w:val="20"/>
          <w:lang w:eastAsia="ru-RU"/>
        </w:rPr>
        <w:t>Установление льготной арендной платы, указанной в подпункте 1 пункта 1 настоящего постановления, осуществляется на следующих условиях:</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1C662A">
        <w:rPr>
          <w:rFonts w:ascii="Times New Roman" w:eastAsia="Times New Roman" w:hAnsi="Times New Roman"/>
          <w:sz w:val="20"/>
          <w:szCs w:val="20"/>
          <w:lang w:eastAsia="ru-RU"/>
        </w:rPr>
        <w:t>арендатор направляет арендодателю уведомление об установлении льготной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w:t>
      </w:r>
      <w:r w:rsidRPr="001C662A">
        <w:rPr>
          <w:rFonts w:ascii="Arial" w:eastAsia="Times New Roman" w:hAnsi="Arial" w:cs="Arial"/>
          <w:color w:val="000000"/>
          <w:sz w:val="20"/>
          <w:szCs w:val="20"/>
          <w:lang w:eastAsia="ru-RU"/>
        </w:rPr>
        <w:t xml:space="preserve"> </w:t>
      </w:r>
      <w:r w:rsidRPr="001C662A">
        <w:rPr>
          <w:rFonts w:ascii="Times New Roman" w:eastAsia="Times New Roman" w:hAnsi="Times New Roman"/>
          <w:sz w:val="20"/>
          <w:szCs w:val="20"/>
          <w:lang w:eastAsia="ru-RU"/>
        </w:rPr>
        <w:t>либо контракта о добровольном содействии в выполнении задач, возложенных на Вооруженные</w:t>
      </w:r>
      <w:proofErr w:type="gramEnd"/>
      <w:r w:rsidRPr="001C662A">
        <w:rPr>
          <w:rFonts w:ascii="Times New Roman" w:eastAsia="Times New Roman" w:hAnsi="Times New Roman"/>
          <w:sz w:val="20"/>
          <w:szCs w:val="20"/>
          <w:lang w:eastAsia="ru-RU"/>
        </w:rPr>
        <w:t xml:space="preserve"> Силы Российской Федерации, </w:t>
      </w:r>
      <w:proofErr w:type="gramStart"/>
      <w:r w:rsidRPr="001C662A">
        <w:rPr>
          <w:rFonts w:ascii="Times New Roman" w:eastAsia="Times New Roman" w:hAnsi="Times New Roman"/>
          <w:sz w:val="20"/>
          <w:szCs w:val="20"/>
          <w:lang w:eastAsia="ru-RU"/>
        </w:rPr>
        <w:t>предоставленного</w:t>
      </w:r>
      <w:proofErr w:type="gramEnd"/>
      <w:r w:rsidRPr="001C662A">
        <w:rPr>
          <w:rFonts w:ascii="Times New Roman" w:eastAsia="Times New Roman" w:hAnsi="Times New Roman"/>
          <w:sz w:val="20"/>
          <w:szCs w:val="20"/>
          <w:lang w:eastAsia="ru-RU"/>
        </w:rPr>
        <w:t xml:space="preserve"> федеральным органом исполнительной власти, с которым заключены указанные контракты;</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арендатору устанавливается льготная арендная плата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r w:rsidRPr="001C662A">
        <w:rPr>
          <w:rFonts w:ascii="Times New Roman" w:eastAsia="Times New Roman" w:hAnsi="Times New Roman"/>
          <w:bCs/>
          <w:sz w:val="20"/>
          <w:szCs w:val="20"/>
          <w:lang w:eastAsia="ru-RU"/>
        </w:rPr>
        <w:t xml:space="preserve"> По договорам аренды земельных участков</w:t>
      </w:r>
      <w:r w:rsidRPr="001C662A">
        <w:rPr>
          <w:rFonts w:ascii="Times New Roman" w:eastAsia="Times New Roman" w:hAnsi="Times New Roman"/>
          <w:sz w:val="20"/>
          <w:szCs w:val="20"/>
          <w:lang w:eastAsia="ru-RU"/>
        </w:rPr>
        <w:t xml:space="preserve"> льготная арендная плата устанавливается на срок не более 1 года;</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не допускается установление дополнительных платежей, подлежащих уплате арендатором в связи с предоставлением льготной арендной платы;</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1C662A">
        <w:rPr>
          <w:rFonts w:ascii="Times New Roman" w:eastAsia="Times New Roman" w:hAnsi="Times New Roman"/>
          <w:sz w:val="20"/>
          <w:szCs w:val="20"/>
          <w:lang w:eastAsia="ru-RU"/>
        </w:rPr>
        <w:t>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w:t>
      </w:r>
      <w:proofErr w:type="gramEnd"/>
      <w:r w:rsidRPr="001C662A">
        <w:rPr>
          <w:rFonts w:ascii="Times New Roman" w:eastAsia="Times New Roman" w:hAnsi="Times New Roman"/>
          <w:sz w:val="20"/>
          <w:szCs w:val="20"/>
          <w:lang w:eastAsia="ru-RU"/>
        </w:rPr>
        <w:t>;</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lastRenderedPageBreak/>
        <w:t>коммунальные платежи, связанные с арендуемым имуществом по договорам аренды, по которым арендатору предоставлена льготная арендная плата,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уплачиваются арендодателем.</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3. Расторжение договора аренды без применения штрафных санкций, указанное в подпункте 2 пункта 1 настоящего постановления, осуществляется на следующих условиях:</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1C662A">
        <w:rPr>
          <w:rFonts w:ascii="Times New Roman" w:eastAsia="Times New Roman" w:hAnsi="Times New Roman"/>
          <w:sz w:val="20"/>
          <w:szCs w:val="20"/>
          <w:lang w:eastAsia="ru-RU"/>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w:t>
      </w:r>
      <w:r w:rsidRPr="001C662A">
        <w:rPr>
          <w:rFonts w:ascii="Arial" w:eastAsia="Times New Roman" w:hAnsi="Arial" w:cs="Arial"/>
          <w:color w:val="000000"/>
          <w:sz w:val="20"/>
          <w:szCs w:val="20"/>
          <w:lang w:eastAsia="ru-RU"/>
        </w:rPr>
        <w:t xml:space="preserve"> </w:t>
      </w:r>
      <w:r w:rsidRPr="001C662A">
        <w:rPr>
          <w:rFonts w:ascii="Times New Roman" w:eastAsia="Times New Roman" w:hAnsi="Times New Roman"/>
          <w:sz w:val="20"/>
          <w:szCs w:val="20"/>
          <w:lang w:eastAsia="ru-RU"/>
        </w:rPr>
        <w:t>либо контракта о добровольном содействии в выполнении задач, возложенных на Вооруженные Силы</w:t>
      </w:r>
      <w:proofErr w:type="gramEnd"/>
      <w:r w:rsidRPr="001C662A">
        <w:rPr>
          <w:rFonts w:ascii="Times New Roman" w:eastAsia="Times New Roman" w:hAnsi="Times New Roman"/>
          <w:sz w:val="20"/>
          <w:szCs w:val="20"/>
          <w:lang w:eastAsia="ru-RU"/>
        </w:rPr>
        <w:t xml:space="preserve"> Российской Федерации, </w:t>
      </w:r>
      <w:proofErr w:type="gramStart"/>
      <w:r w:rsidRPr="001C662A">
        <w:rPr>
          <w:rFonts w:ascii="Times New Roman" w:eastAsia="Times New Roman" w:hAnsi="Times New Roman"/>
          <w:sz w:val="20"/>
          <w:szCs w:val="20"/>
          <w:lang w:eastAsia="ru-RU"/>
        </w:rPr>
        <w:t>предоставленного</w:t>
      </w:r>
      <w:proofErr w:type="gramEnd"/>
      <w:r w:rsidRPr="001C662A">
        <w:rPr>
          <w:rFonts w:ascii="Times New Roman" w:eastAsia="Times New Roman" w:hAnsi="Times New Roman"/>
          <w:sz w:val="20"/>
          <w:szCs w:val="20"/>
          <w:lang w:eastAsia="ru-RU"/>
        </w:rPr>
        <w:t xml:space="preserve"> федеральным органом исполнительной власти, с которым заключены указанные контракты;</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договор аренды подлежит расторжению со дня получения арендодателем уведомления о расторжении договора аренды;</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1C662A" w:rsidRPr="001C662A" w:rsidRDefault="001C662A" w:rsidP="001C662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4. Опубликовать настоящее постановление в периодическом печатном издании «Коуракского вестника» и разместить на официальном сайте администрации </w:t>
      </w:r>
      <w:r w:rsidRPr="001C662A">
        <w:rPr>
          <w:rFonts w:ascii="Times New Roman" w:eastAsia="Times New Roman" w:hAnsi="Times New Roman"/>
          <w:bCs/>
          <w:sz w:val="20"/>
          <w:szCs w:val="20"/>
          <w:lang w:eastAsia="ru-RU"/>
        </w:rPr>
        <w:t>Коуракского сельсовета Тогучинского района Новосибирской области.</w:t>
      </w:r>
    </w:p>
    <w:p w:rsidR="001C662A" w:rsidRPr="001C662A" w:rsidRDefault="001C662A" w:rsidP="001C662A">
      <w:pPr>
        <w:autoSpaceDN w:val="0"/>
        <w:spacing w:after="0" w:line="240" w:lineRule="auto"/>
        <w:jc w:val="both"/>
        <w:rPr>
          <w:rFonts w:ascii="Times New Roman" w:eastAsia="Times New Roman" w:hAnsi="Times New Roman"/>
          <w:bCs/>
          <w:sz w:val="20"/>
          <w:szCs w:val="20"/>
          <w:lang w:eastAsia="ru-RU"/>
        </w:rPr>
      </w:pPr>
      <w:r w:rsidRPr="001C662A">
        <w:rPr>
          <w:rFonts w:ascii="Times New Roman" w:eastAsia="Times New Roman" w:hAnsi="Times New Roman"/>
          <w:sz w:val="20"/>
          <w:szCs w:val="20"/>
          <w:lang w:eastAsia="ru-RU"/>
        </w:rPr>
        <w:t xml:space="preserve"> Глава </w:t>
      </w:r>
      <w:r w:rsidRPr="001C662A">
        <w:rPr>
          <w:rFonts w:ascii="Times New Roman" w:eastAsia="Times New Roman" w:hAnsi="Times New Roman"/>
          <w:bCs/>
          <w:sz w:val="20"/>
          <w:szCs w:val="20"/>
          <w:lang w:eastAsia="ru-RU"/>
        </w:rPr>
        <w:t xml:space="preserve">Коуракского сельсовета </w:t>
      </w:r>
    </w:p>
    <w:p w:rsidR="001C662A" w:rsidRPr="001C662A" w:rsidRDefault="001C662A" w:rsidP="001C662A">
      <w:pPr>
        <w:autoSpaceDN w:val="0"/>
        <w:spacing w:after="0" w:line="240" w:lineRule="auto"/>
        <w:jc w:val="both"/>
        <w:rPr>
          <w:rFonts w:ascii="Times New Roman" w:eastAsia="Times New Roman" w:hAnsi="Times New Roman"/>
          <w:bCs/>
          <w:sz w:val="20"/>
          <w:szCs w:val="20"/>
          <w:lang w:eastAsia="ru-RU"/>
        </w:rPr>
      </w:pPr>
      <w:r w:rsidRPr="001C662A">
        <w:rPr>
          <w:rFonts w:ascii="Times New Roman" w:eastAsia="Times New Roman" w:hAnsi="Times New Roman"/>
          <w:bCs/>
          <w:sz w:val="20"/>
          <w:szCs w:val="20"/>
          <w:lang w:eastAsia="ru-RU"/>
        </w:rPr>
        <w:t xml:space="preserve">Тогучинского района </w:t>
      </w:r>
    </w:p>
    <w:p w:rsidR="001C662A" w:rsidRPr="001C662A" w:rsidRDefault="001C662A" w:rsidP="001C662A">
      <w:pPr>
        <w:tabs>
          <w:tab w:val="left" w:pos="8055"/>
        </w:tabs>
        <w:autoSpaceDN w:val="0"/>
        <w:spacing w:after="0" w:line="240" w:lineRule="auto"/>
        <w:jc w:val="both"/>
        <w:rPr>
          <w:rFonts w:ascii="Times New Roman" w:eastAsia="Times New Roman" w:hAnsi="Times New Roman"/>
          <w:sz w:val="20"/>
          <w:szCs w:val="20"/>
          <w:lang w:eastAsia="ru-RU"/>
        </w:rPr>
      </w:pPr>
      <w:r w:rsidRPr="001C662A">
        <w:rPr>
          <w:rFonts w:ascii="Times New Roman" w:eastAsia="Times New Roman" w:hAnsi="Times New Roman"/>
          <w:bCs/>
          <w:sz w:val="20"/>
          <w:szCs w:val="20"/>
          <w:lang w:eastAsia="ru-RU"/>
        </w:rPr>
        <w:t xml:space="preserve">Новосибирской области </w:t>
      </w:r>
      <w:r w:rsidRPr="001C662A">
        <w:rPr>
          <w:rFonts w:ascii="Times New Roman" w:eastAsia="Times New Roman" w:hAnsi="Times New Roman"/>
          <w:bCs/>
          <w:sz w:val="20"/>
          <w:szCs w:val="20"/>
          <w:lang w:eastAsia="ru-RU"/>
        </w:rPr>
        <w:tab/>
        <w:t xml:space="preserve">   </w:t>
      </w:r>
      <w:proofErr w:type="spellStart"/>
      <w:r w:rsidRPr="001C662A">
        <w:rPr>
          <w:rFonts w:ascii="Times New Roman" w:eastAsia="Times New Roman" w:hAnsi="Times New Roman"/>
          <w:bCs/>
          <w:sz w:val="20"/>
          <w:szCs w:val="20"/>
          <w:lang w:eastAsia="ru-RU"/>
        </w:rPr>
        <w:t>С.А.Слотин</w:t>
      </w:r>
      <w:proofErr w:type="spellEnd"/>
    </w:p>
    <w:p w:rsidR="001C662A" w:rsidRPr="001C662A" w:rsidRDefault="001C662A" w:rsidP="001C662A">
      <w:pPr>
        <w:autoSpaceDN w:val="0"/>
        <w:spacing w:after="0" w:line="240" w:lineRule="auto"/>
        <w:jc w:val="both"/>
        <w:rPr>
          <w:rFonts w:ascii="Times New Roman" w:eastAsia="Times New Roman" w:hAnsi="Times New Roman"/>
          <w:sz w:val="20"/>
          <w:szCs w:val="20"/>
          <w:lang w:eastAsia="ru-RU"/>
        </w:rPr>
      </w:pPr>
    </w:p>
    <w:p w:rsidR="001C662A" w:rsidRPr="001C662A" w:rsidRDefault="001C662A" w:rsidP="001C662A">
      <w:pPr>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АДМИНИСТРАЦИЯ</w:t>
      </w:r>
    </w:p>
    <w:p w:rsidR="001C662A" w:rsidRPr="001C662A" w:rsidRDefault="001C662A" w:rsidP="001C662A">
      <w:pPr>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КОУРАКСКОГО СЕЛЬСОВЕТА</w:t>
      </w:r>
    </w:p>
    <w:p w:rsidR="001C662A" w:rsidRPr="001C662A" w:rsidRDefault="001C662A" w:rsidP="001C662A">
      <w:pPr>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ТОГУЧИНСКОГО РАЙОНА</w:t>
      </w:r>
    </w:p>
    <w:p w:rsidR="001C662A" w:rsidRPr="001C662A" w:rsidRDefault="001C662A" w:rsidP="001C662A">
      <w:pPr>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НОВОСИБИРСКОЙ ОБЛАСТИ</w:t>
      </w:r>
    </w:p>
    <w:p w:rsidR="001C662A" w:rsidRPr="001C662A" w:rsidRDefault="001C662A" w:rsidP="001C662A">
      <w:pPr>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ПОСТАНОВЛЕНИЕ</w:t>
      </w:r>
    </w:p>
    <w:p w:rsidR="001C662A" w:rsidRPr="001C662A" w:rsidRDefault="001C662A" w:rsidP="001C662A">
      <w:pPr>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09.12.2022 г.                      №  116/93.011</w:t>
      </w:r>
    </w:p>
    <w:p w:rsidR="001C662A" w:rsidRPr="001C662A" w:rsidRDefault="001C662A" w:rsidP="001C662A">
      <w:pPr>
        <w:tabs>
          <w:tab w:val="left" w:pos="4125"/>
        </w:tabs>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ab/>
        <w:t>с. Коурак</w:t>
      </w:r>
    </w:p>
    <w:p w:rsidR="001C662A" w:rsidRPr="001C662A" w:rsidRDefault="001C662A" w:rsidP="001C662A">
      <w:pPr>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w:t>
      </w:r>
    </w:p>
    <w:p w:rsidR="001C662A" w:rsidRPr="001C662A" w:rsidRDefault="001C662A" w:rsidP="001C662A">
      <w:pPr>
        <w:spacing w:after="0" w:line="240" w:lineRule="auto"/>
        <w:ind w:firstLine="708"/>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администрация Коуракского сельсовета Тогучинского района Новосибирской области </w:t>
      </w:r>
    </w:p>
    <w:p w:rsidR="001C662A" w:rsidRPr="001C662A" w:rsidRDefault="001C662A" w:rsidP="001C662A">
      <w:pPr>
        <w:spacing w:after="0" w:line="240" w:lineRule="auto"/>
        <w:jc w:val="both"/>
        <w:rPr>
          <w:rFonts w:ascii="Times New Roman" w:eastAsia="Times New Roman" w:hAnsi="Times New Roman"/>
          <w:b/>
          <w:sz w:val="20"/>
          <w:szCs w:val="20"/>
          <w:lang w:eastAsia="ru-RU"/>
        </w:rPr>
      </w:pPr>
      <w:r w:rsidRPr="001C662A">
        <w:rPr>
          <w:rFonts w:ascii="Times New Roman" w:eastAsia="Times New Roman" w:hAnsi="Times New Roman"/>
          <w:b/>
          <w:sz w:val="20"/>
          <w:szCs w:val="20"/>
          <w:lang w:eastAsia="ru-RU"/>
        </w:rPr>
        <w:t>ПОСТАНОВЛЯЕТ:</w:t>
      </w:r>
    </w:p>
    <w:p w:rsidR="001C662A" w:rsidRPr="001C662A" w:rsidRDefault="001C662A" w:rsidP="001C662A">
      <w:pPr>
        <w:numPr>
          <w:ilvl w:val="0"/>
          <w:numId w:val="32"/>
        </w:numPr>
        <w:spacing w:after="0" w:line="240" w:lineRule="auto"/>
        <w:ind w:left="0" w:firstLine="567"/>
        <w:contextualSpacing/>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Утвердить:</w:t>
      </w:r>
    </w:p>
    <w:p w:rsidR="001C662A" w:rsidRPr="001C662A" w:rsidRDefault="001C662A" w:rsidP="001C662A">
      <w:pPr>
        <w:numPr>
          <w:ilvl w:val="1"/>
          <w:numId w:val="32"/>
        </w:numPr>
        <w:shd w:val="clear" w:color="auto" w:fill="FFFFFF"/>
        <w:spacing w:after="0" w:line="240" w:lineRule="auto"/>
        <w:ind w:left="0" w:firstLine="567"/>
        <w:contextualSpacing/>
        <w:jc w:val="both"/>
        <w:rPr>
          <w:rFonts w:ascii="Times New Roman" w:eastAsia="Times New Roman" w:hAnsi="Times New Roman"/>
          <w:sz w:val="20"/>
          <w:szCs w:val="20"/>
          <w:lang w:eastAsia="ru-RU"/>
        </w:rPr>
      </w:pPr>
      <w:r w:rsidRPr="001C662A">
        <w:rPr>
          <w:rFonts w:ascii="Times New Roman" w:eastAsia="Times New Roman" w:hAnsi="Times New Roman"/>
          <w:color w:val="000000"/>
          <w:sz w:val="20"/>
          <w:szCs w:val="20"/>
          <w:lang w:eastAsia="ru-RU"/>
        </w:rPr>
        <w:t xml:space="preserve">Порядок обеспечения доступа к информации о деятельности органов местного самоуправления </w:t>
      </w:r>
      <w:r w:rsidRPr="001C662A">
        <w:rPr>
          <w:rFonts w:ascii="Times New Roman" w:eastAsia="Times New Roman" w:hAnsi="Times New Roman"/>
          <w:sz w:val="20"/>
          <w:szCs w:val="20"/>
          <w:lang w:eastAsia="ru-RU"/>
        </w:rPr>
        <w:t>Коуракского</w:t>
      </w:r>
      <w:r w:rsidRPr="001C662A">
        <w:rPr>
          <w:rFonts w:ascii="Times New Roman" w:eastAsia="Times New Roman" w:hAnsi="Times New Roman"/>
          <w:color w:val="000000"/>
          <w:sz w:val="20"/>
          <w:szCs w:val="20"/>
          <w:lang w:eastAsia="ru-RU"/>
        </w:rPr>
        <w:t xml:space="preserve"> сельсовета Тогучинского района Новосибирской области</w:t>
      </w:r>
      <w:r w:rsidRPr="001C662A">
        <w:rPr>
          <w:rFonts w:ascii="Times New Roman" w:eastAsia="Times New Roman" w:hAnsi="Times New Roman"/>
          <w:sz w:val="20"/>
          <w:szCs w:val="20"/>
          <w:lang w:eastAsia="ru-RU"/>
        </w:rPr>
        <w:t xml:space="preserve"> (Приложение №1). </w:t>
      </w:r>
    </w:p>
    <w:p w:rsidR="001C662A" w:rsidRPr="001C662A" w:rsidRDefault="001C662A" w:rsidP="001C662A">
      <w:pPr>
        <w:numPr>
          <w:ilvl w:val="1"/>
          <w:numId w:val="32"/>
        </w:numPr>
        <w:shd w:val="clear" w:color="auto" w:fill="FFFFFF"/>
        <w:spacing w:after="0" w:line="240" w:lineRule="auto"/>
        <w:ind w:left="0" w:firstLine="567"/>
        <w:contextualSpacing/>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Перечень информации  о деятельности органов местного самоуправления Коуракского сельсовета Тогучинского района Новосибирской области (Приложение №2).</w:t>
      </w:r>
    </w:p>
    <w:p w:rsidR="001C662A" w:rsidRPr="001C662A" w:rsidRDefault="001C662A" w:rsidP="001C662A">
      <w:pPr>
        <w:numPr>
          <w:ilvl w:val="1"/>
          <w:numId w:val="32"/>
        </w:numPr>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Порядок ознакомления пользователей с информацией  о деятельности органов местного самоуправления, находящейся в библиотечных и архивных фондах (Приложение №3).</w:t>
      </w:r>
    </w:p>
    <w:p w:rsidR="001C662A" w:rsidRPr="001C662A" w:rsidRDefault="001C662A" w:rsidP="001C662A">
      <w:pPr>
        <w:shd w:val="clear" w:color="auto" w:fill="FFFFFF"/>
        <w:autoSpaceDE w:val="0"/>
        <w:autoSpaceDN w:val="0"/>
        <w:adjustRightInd w:val="0"/>
        <w:spacing w:after="0" w:line="240" w:lineRule="auto"/>
        <w:ind w:firstLine="567"/>
        <w:contextualSpacing/>
        <w:jc w:val="both"/>
        <w:rPr>
          <w:rFonts w:ascii="Times New Roman" w:hAnsi="Times New Roman"/>
          <w:sz w:val="20"/>
          <w:szCs w:val="20"/>
        </w:rPr>
      </w:pPr>
      <w:r w:rsidRPr="001C662A">
        <w:rPr>
          <w:rFonts w:ascii="Times New Roman" w:hAnsi="Times New Roman"/>
          <w:sz w:val="20"/>
          <w:szCs w:val="20"/>
        </w:rPr>
        <w:t xml:space="preserve">2. </w:t>
      </w:r>
      <w:proofErr w:type="gramStart"/>
      <w:r w:rsidRPr="001C662A">
        <w:rPr>
          <w:rFonts w:ascii="Times New Roman" w:hAnsi="Times New Roman"/>
          <w:sz w:val="20"/>
          <w:szCs w:val="20"/>
        </w:rPr>
        <w:t xml:space="preserve">Назначить заместителя главы администрации </w:t>
      </w:r>
      <w:r w:rsidRPr="001C662A">
        <w:rPr>
          <w:rFonts w:ascii="Times New Roman" w:eastAsia="Times New Roman" w:hAnsi="Times New Roman"/>
          <w:sz w:val="20"/>
          <w:szCs w:val="20"/>
          <w:lang w:eastAsia="ru-RU"/>
        </w:rPr>
        <w:t>Коуракского</w:t>
      </w:r>
      <w:r w:rsidRPr="001C662A">
        <w:rPr>
          <w:rFonts w:ascii="Times New Roman" w:hAnsi="Times New Roman"/>
          <w:sz w:val="20"/>
          <w:szCs w:val="20"/>
        </w:rPr>
        <w:t xml:space="preserve"> сельсовета Тогучинского района Новосибирской области Мухину Т.А. уполномоченным в сфере организации доступа к информации о деятельности  органов местного самоуправления  </w:t>
      </w:r>
      <w:r w:rsidRPr="001C662A">
        <w:rPr>
          <w:rFonts w:ascii="Times New Roman" w:eastAsia="Times New Roman" w:hAnsi="Times New Roman"/>
          <w:sz w:val="20"/>
          <w:szCs w:val="20"/>
          <w:lang w:eastAsia="ru-RU"/>
        </w:rPr>
        <w:t xml:space="preserve">Коуракского сельсовета Тогучинского района Новосибирской области, а также ответственным за размещение информации на официальном сайте </w:t>
      </w:r>
      <w:r w:rsidRPr="001C662A">
        <w:rPr>
          <w:rFonts w:ascii="Times New Roman" w:hAnsi="Times New Roman"/>
          <w:sz w:val="20"/>
          <w:szCs w:val="20"/>
        </w:rPr>
        <w:t xml:space="preserve">администрации </w:t>
      </w:r>
      <w:r w:rsidRPr="001C662A">
        <w:rPr>
          <w:rFonts w:ascii="Times New Roman" w:eastAsia="Times New Roman" w:hAnsi="Times New Roman"/>
          <w:sz w:val="20"/>
          <w:szCs w:val="20"/>
          <w:lang w:eastAsia="ru-RU"/>
        </w:rPr>
        <w:t>Коуракского сельсовета Тогучинского района Новосибирской области, за организацию</w:t>
      </w:r>
      <w:r w:rsidRPr="001C662A">
        <w:rPr>
          <w:rFonts w:ascii="Times New Roman" w:eastAsia="Times New Roman" w:hAnsi="Times New Roman"/>
          <w:b/>
          <w:sz w:val="20"/>
          <w:szCs w:val="20"/>
          <w:lang w:eastAsia="ru-RU"/>
        </w:rPr>
        <w:t xml:space="preserve"> </w:t>
      </w:r>
      <w:r w:rsidRPr="001C662A">
        <w:rPr>
          <w:rFonts w:ascii="Times New Roman" w:eastAsia="Times New Roman" w:hAnsi="Times New Roman"/>
          <w:bCs/>
          <w:sz w:val="20"/>
          <w:szCs w:val="20"/>
          <w:lang w:eastAsia="ru-RU"/>
        </w:rPr>
        <w:t xml:space="preserve">работы по ведению официальных страниц администрации </w:t>
      </w:r>
      <w:r w:rsidRPr="001C662A">
        <w:rPr>
          <w:rFonts w:ascii="Times New Roman" w:eastAsia="Times New Roman" w:hAnsi="Times New Roman"/>
          <w:sz w:val="20"/>
          <w:szCs w:val="20"/>
          <w:lang w:eastAsia="ru-RU"/>
        </w:rPr>
        <w:t>Коуракского</w:t>
      </w:r>
      <w:r w:rsidRPr="001C662A">
        <w:rPr>
          <w:rFonts w:ascii="Times New Roman" w:eastAsia="Times New Roman" w:hAnsi="Times New Roman"/>
          <w:bCs/>
          <w:sz w:val="20"/>
          <w:szCs w:val="20"/>
          <w:lang w:eastAsia="ru-RU"/>
        </w:rPr>
        <w:t xml:space="preserve"> сельсовета Тогучинского района Новосибирской</w:t>
      </w:r>
      <w:proofErr w:type="gramEnd"/>
      <w:r w:rsidRPr="001C662A">
        <w:rPr>
          <w:rFonts w:ascii="Times New Roman" w:eastAsia="Times New Roman" w:hAnsi="Times New Roman"/>
          <w:bCs/>
          <w:sz w:val="20"/>
          <w:szCs w:val="20"/>
          <w:lang w:eastAsia="ru-RU"/>
        </w:rPr>
        <w:t xml:space="preserve"> области  в </w:t>
      </w:r>
      <w:r w:rsidRPr="001C662A">
        <w:rPr>
          <w:rFonts w:ascii="Times New Roman" w:eastAsia="Times New Roman" w:hAnsi="Times New Roman"/>
          <w:sz w:val="20"/>
          <w:szCs w:val="20"/>
          <w:lang w:eastAsia="ru-RU"/>
        </w:rPr>
        <w:t>социальных сетях информационно-телекоммуникационной сети "Интернет"</w:t>
      </w:r>
      <w:r w:rsidRPr="001C662A">
        <w:rPr>
          <w:rFonts w:ascii="Times New Roman" w:hAnsi="Times New Roman"/>
          <w:sz w:val="20"/>
          <w:szCs w:val="20"/>
        </w:rPr>
        <w:t>.</w:t>
      </w:r>
    </w:p>
    <w:p w:rsidR="001C662A" w:rsidRPr="001C662A" w:rsidRDefault="001C662A" w:rsidP="001C662A">
      <w:pPr>
        <w:autoSpaceDE w:val="0"/>
        <w:autoSpaceDN w:val="0"/>
        <w:adjustRightInd w:val="0"/>
        <w:spacing w:after="0" w:line="240" w:lineRule="auto"/>
        <w:ind w:firstLine="567"/>
        <w:jc w:val="both"/>
        <w:rPr>
          <w:rFonts w:ascii="Times New Roman" w:hAnsi="Times New Roman"/>
          <w:sz w:val="20"/>
          <w:szCs w:val="20"/>
        </w:rPr>
      </w:pPr>
      <w:r w:rsidRPr="001C662A">
        <w:rPr>
          <w:rFonts w:ascii="Times New Roman" w:hAnsi="Times New Roman"/>
          <w:sz w:val="20"/>
          <w:szCs w:val="20"/>
        </w:rPr>
        <w:t>3. Установить, что:</w:t>
      </w:r>
    </w:p>
    <w:p w:rsidR="001C662A" w:rsidRPr="001C662A" w:rsidRDefault="001C662A" w:rsidP="001C662A">
      <w:pPr>
        <w:autoSpaceDE w:val="0"/>
        <w:autoSpaceDN w:val="0"/>
        <w:adjustRightInd w:val="0"/>
        <w:spacing w:after="0" w:line="240" w:lineRule="auto"/>
        <w:ind w:firstLine="567"/>
        <w:jc w:val="both"/>
        <w:rPr>
          <w:rFonts w:ascii="Times New Roman" w:hAnsi="Times New Roman"/>
          <w:sz w:val="20"/>
          <w:szCs w:val="20"/>
        </w:rPr>
      </w:pPr>
      <w:r w:rsidRPr="001C662A">
        <w:rPr>
          <w:rFonts w:ascii="Times New Roman" w:hAnsi="Times New Roman"/>
          <w:sz w:val="20"/>
          <w:szCs w:val="20"/>
        </w:rPr>
        <w:t xml:space="preserve">1) официальным сайтом администрации </w:t>
      </w:r>
      <w:r w:rsidRPr="001C662A">
        <w:rPr>
          <w:rFonts w:ascii="Times New Roman" w:eastAsia="Times New Roman" w:hAnsi="Times New Roman"/>
          <w:sz w:val="20"/>
          <w:szCs w:val="20"/>
          <w:lang w:eastAsia="ru-RU"/>
        </w:rPr>
        <w:t>Коуракского сельсовета Тогучинского района Новосибирской области</w:t>
      </w:r>
      <w:r w:rsidRPr="001C662A">
        <w:rPr>
          <w:rFonts w:ascii="Times New Roman" w:hAnsi="Times New Roman"/>
          <w:sz w:val="20"/>
          <w:szCs w:val="20"/>
        </w:rPr>
        <w:t xml:space="preserve"> в информационно-телекоммуникационной сети Интернет является сайт с доменным именем kourak.nso.ru  (электронный адрес: https://kourak.nso.ru);</w:t>
      </w:r>
    </w:p>
    <w:p w:rsidR="001C662A" w:rsidRPr="001C662A" w:rsidRDefault="001C662A" w:rsidP="001C662A">
      <w:pPr>
        <w:autoSpaceDE w:val="0"/>
        <w:autoSpaceDN w:val="0"/>
        <w:adjustRightInd w:val="0"/>
        <w:spacing w:after="0" w:line="240" w:lineRule="auto"/>
        <w:ind w:firstLine="567"/>
        <w:jc w:val="both"/>
        <w:rPr>
          <w:rFonts w:ascii="Times New Roman" w:hAnsi="Times New Roman"/>
          <w:sz w:val="20"/>
          <w:szCs w:val="20"/>
        </w:rPr>
      </w:pPr>
      <w:r w:rsidRPr="001C662A">
        <w:rPr>
          <w:rFonts w:ascii="Times New Roman" w:hAnsi="Times New Roman"/>
          <w:sz w:val="20"/>
          <w:szCs w:val="20"/>
        </w:rPr>
        <w:t xml:space="preserve">2) адресом электронной почты, по которому пользователем информацией может быть направлен запрос о предоставлении информации о деятельности органов местного самоуправления </w:t>
      </w:r>
      <w:r w:rsidRPr="001C662A">
        <w:rPr>
          <w:rFonts w:ascii="Times New Roman" w:eastAsia="Times New Roman" w:hAnsi="Times New Roman"/>
          <w:sz w:val="20"/>
          <w:szCs w:val="20"/>
          <w:lang w:eastAsia="ru-RU"/>
        </w:rPr>
        <w:t>Коуракского сельсовета Тогучинского района Новосибирской области</w:t>
      </w:r>
      <w:r w:rsidRPr="001C662A">
        <w:rPr>
          <w:rFonts w:ascii="Times New Roman" w:hAnsi="Times New Roman"/>
          <w:sz w:val="20"/>
          <w:szCs w:val="20"/>
        </w:rPr>
        <w:t xml:space="preserve">, и получена запрашиваемая информация, является адрес: </w:t>
      </w:r>
      <w:hyperlink r:id="rId9" w:history="1">
        <w:r w:rsidRPr="001C662A">
          <w:rPr>
            <w:rFonts w:ascii="Times New Roman" w:hAnsi="Times New Roman"/>
            <w:sz w:val="20"/>
            <w:szCs w:val="20"/>
            <w:u w:val="single"/>
            <w:lang w:val="en-US"/>
          </w:rPr>
          <w:t>kourak</w:t>
        </w:r>
        <w:r w:rsidRPr="001C662A">
          <w:rPr>
            <w:rFonts w:ascii="Times New Roman" w:hAnsi="Times New Roman"/>
            <w:sz w:val="20"/>
            <w:szCs w:val="20"/>
            <w:u w:val="single"/>
          </w:rPr>
          <w:t>-</w:t>
        </w:r>
        <w:r w:rsidRPr="001C662A">
          <w:rPr>
            <w:rFonts w:ascii="Times New Roman" w:hAnsi="Times New Roman"/>
            <w:sz w:val="20"/>
            <w:szCs w:val="20"/>
            <w:u w:val="single"/>
            <w:lang w:val="en-US"/>
          </w:rPr>
          <w:t>ss</w:t>
        </w:r>
        <w:r w:rsidRPr="001C662A">
          <w:rPr>
            <w:rFonts w:ascii="Times New Roman" w:hAnsi="Times New Roman"/>
            <w:sz w:val="20"/>
            <w:szCs w:val="20"/>
            <w:u w:val="single"/>
          </w:rPr>
          <w:t>@</w:t>
        </w:r>
        <w:r w:rsidRPr="001C662A">
          <w:rPr>
            <w:rFonts w:ascii="Times New Roman" w:hAnsi="Times New Roman"/>
            <w:sz w:val="20"/>
            <w:szCs w:val="20"/>
            <w:u w:val="single"/>
            <w:lang w:val="en-US"/>
          </w:rPr>
          <w:t>mail</w:t>
        </w:r>
        <w:r w:rsidRPr="001C662A">
          <w:rPr>
            <w:rFonts w:ascii="Times New Roman" w:hAnsi="Times New Roman"/>
            <w:sz w:val="20"/>
            <w:szCs w:val="20"/>
            <w:u w:val="single"/>
          </w:rPr>
          <w:t>.</w:t>
        </w:r>
        <w:proofErr w:type="spellStart"/>
        <w:r w:rsidRPr="001C662A">
          <w:rPr>
            <w:rFonts w:ascii="Times New Roman" w:hAnsi="Times New Roman"/>
            <w:sz w:val="20"/>
            <w:szCs w:val="20"/>
            <w:u w:val="single"/>
            <w:lang w:val="en-US"/>
          </w:rPr>
          <w:t>ru</w:t>
        </w:r>
        <w:proofErr w:type="spellEnd"/>
      </w:hyperlink>
      <w:r w:rsidRPr="001C662A">
        <w:rPr>
          <w:rFonts w:ascii="Times New Roman" w:hAnsi="Times New Roman"/>
          <w:sz w:val="20"/>
          <w:szCs w:val="20"/>
        </w:rPr>
        <w:t xml:space="preserve"> .</w:t>
      </w:r>
    </w:p>
    <w:p w:rsidR="001C662A" w:rsidRPr="001C662A" w:rsidRDefault="001C662A" w:rsidP="001C662A">
      <w:pPr>
        <w:autoSpaceDE w:val="0"/>
        <w:autoSpaceDN w:val="0"/>
        <w:adjustRightInd w:val="0"/>
        <w:spacing w:after="0" w:line="240" w:lineRule="auto"/>
        <w:ind w:firstLine="567"/>
        <w:jc w:val="both"/>
        <w:rPr>
          <w:rFonts w:ascii="Times New Roman" w:hAnsi="Times New Roman"/>
          <w:sz w:val="20"/>
          <w:szCs w:val="20"/>
        </w:rPr>
      </w:pPr>
      <w:r w:rsidRPr="001C662A">
        <w:rPr>
          <w:rFonts w:ascii="Times New Roman" w:hAnsi="Times New Roman"/>
          <w:sz w:val="20"/>
          <w:szCs w:val="20"/>
        </w:rPr>
        <w:t xml:space="preserve">3) официальными  страницами администрации </w:t>
      </w:r>
      <w:r w:rsidRPr="001C662A">
        <w:rPr>
          <w:rFonts w:ascii="Times New Roman" w:eastAsia="Times New Roman" w:hAnsi="Times New Roman"/>
          <w:sz w:val="20"/>
          <w:szCs w:val="20"/>
          <w:lang w:eastAsia="ru-RU"/>
        </w:rPr>
        <w:t>Коуракского сельсовета Тогучинского района Новосибирской области</w:t>
      </w:r>
      <w:r w:rsidRPr="001C662A">
        <w:rPr>
          <w:rFonts w:ascii="Times New Roman" w:hAnsi="Times New Roman"/>
          <w:sz w:val="20"/>
          <w:szCs w:val="20"/>
        </w:rPr>
        <w:t xml:space="preserve"> в информационно-телекоммуникационной сети Интернет являются  информационные системы "</w:t>
      </w:r>
      <w:proofErr w:type="spellStart"/>
      <w:r w:rsidRPr="001C662A">
        <w:rPr>
          <w:rFonts w:ascii="Times New Roman" w:hAnsi="Times New Roman"/>
          <w:sz w:val="20"/>
          <w:szCs w:val="20"/>
        </w:rPr>
        <w:t>Вконтакте</w:t>
      </w:r>
      <w:proofErr w:type="spellEnd"/>
      <w:r w:rsidRPr="001C662A">
        <w:rPr>
          <w:rFonts w:ascii="Times New Roman" w:hAnsi="Times New Roman"/>
          <w:sz w:val="20"/>
          <w:szCs w:val="20"/>
        </w:rPr>
        <w:t>" по ссылке</w:t>
      </w:r>
      <w:r w:rsidRPr="001C662A">
        <w:rPr>
          <w:rFonts w:ascii="Times New Roman" w:eastAsia="Times New Roman" w:hAnsi="Times New Roman"/>
          <w:sz w:val="20"/>
          <w:szCs w:val="20"/>
          <w:lang w:eastAsia="ru-RU"/>
        </w:rPr>
        <w:t xml:space="preserve"> </w:t>
      </w:r>
      <w:hyperlink r:id="rId10" w:history="1">
        <w:r w:rsidRPr="001C662A">
          <w:rPr>
            <w:rFonts w:ascii="Times New Roman" w:hAnsi="Times New Roman"/>
            <w:sz w:val="20"/>
            <w:szCs w:val="20"/>
            <w:u w:val="single"/>
          </w:rPr>
          <w:t>https://vk.com/club216662966</w:t>
        </w:r>
      </w:hyperlink>
      <w:r w:rsidRPr="001C662A">
        <w:rPr>
          <w:rFonts w:ascii="Times New Roman" w:hAnsi="Times New Roman"/>
          <w:sz w:val="20"/>
          <w:szCs w:val="20"/>
        </w:rPr>
        <w:t xml:space="preserve"> ,  "Одноклассники" по ссылке</w:t>
      </w:r>
      <w:r w:rsidRPr="001C662A">
        <w:rPr>
          <w:rFonts w:ascii="Times New Roman" w:eastAsia="Times New Roman" w:hAnsi="Times New Roman"/>
          <w:sz w:val="20"/>
          <w:szCs w:val="20"/>
          <w:lang w:eastAsia="ru-RU"/>
        </w:rPr>
        <w:t xml:space="preserve"> </w:t>
      </w:r>
      <w:hyperlink r:id="rId11" w:history="1">
        <w:r w:rsidRPr="001C662A">
          <w:rPr>
            <w:rFonts w:ascii="Times New Roman" w:hAnsi="Times New Roman"/>
            <w:sz w:val="20"/>
            <w:szCs w:val="20"/>
            <w:u w:val="single"/>
          </w:rPr>
          <w:t>https://ok.ru/group/70000000846820</w:t>
        </w:r>
      </w:hyperlink>
      <w:r w:rsidRPr="001C662A">
        <w:rPr>
          <w:rFonts w:ascii="Times New Roman" w:hAnsi="Times New Roman"/>
          <w:sz w:val="20"/>
          <w:szCs w:val="20"/>
        </w:rPr>
        <w:t xml:space="preserve"> .</w:t>
      </w:r>
    </w:p>
    <w:p w:rsidR="001C662A" w:rsidRPr="001C662A" w:rsidRDefault="001C662A" w:rsidP="001C662A">
      <w:pPr>
        <w:autoSpaceDE w:val="0"/>
        <w:autoSpaceDN w:val="0"/>
        <w:adjustRightInd w:val="0"/>
        <w:spacing w:after="0" w:line="240" w:lineRule="auto"/>
        <w:ind w:firstLine="567"/>
        <w:jc w:val="both"/>
        <w:rPr>
          <w:rFonts w:ascii="Times New Roman" w:hAnsi="Times New Roman"/>
          <w:sz w:val="20"/>
          <w:szCs w:val="20"/>
        </w:rPr>
      </w:pPr>
      <w:r w:rsidRPr="001C662A">
        <w:rPr>
          <w:rFonts w:ascii="Times New Roman" w:hAnsi="Times New Roman"/>
          <w:sz w:val="20"/>
          <w:szCs w:val="20"/>
        </w:rPr>
        <w:t>4. Признать утратившими силу:</w:t>
      </w:r>
    </w:p>
    <w:p w:rsidR="001C662A" w:rsidRPr="001C662A" w:rsidRDefault="001C662A" w:rsidP="001C662A">
      <w:pPr>
        <w:autoSpaceDE w:val="0"/>
        <w:autoSpaceDN w:val="0"/>
        <w:adjustRightInd w:val="0"/>
        <w:spacing w:after="0" w:line="240" w:lineRule="auto"/>
        <w:ind w:firstLine="567"/>
        <w:jc w:val="both"/>
        <w:rPr>
          <w:rFonts w:ascii="Times New Roman" w:hAnsi="Times New Roman"/>
          <w:sz w:val="20"/>
          <w:szCs w:val="20"/>
        </w:rPr>
      </w:pPr>
      <w:r w:rsidRPr="001C662A">
        <w:rPr>
          <w:rFonts w:ascii="Times New Roman" w:hAnsi="Times New Roman"/>
          <w:sz w:val="20"/>
          <w:szCs w:val="20"/>
        </w:rPr>
        <w:t xml:space="preserve">4.1. Постановление администрации </w:t>
      </w:r>
      <w:r w:rsidRPr="001C662A">
        <w:rPr>
          <w:rFonts w:ascii="Times New Roman" w:eastAsia="Times New Roman" w:hAnsi="Times New Roman"/>
          <w:sz w:val="20"/>
          <w:szCs w:val="20"/>
          <w:lang w:eastAsia="ru-RU"/>
        </w:rPr>
        <w:t>Коуракского</w:t>
      </w:r>
      <w:r w:rsidRPr="001C662A">
        <w:rPr>
          <w:rFonts w:ascii="Times New Roman" w:hAnsi="Times New Roman"/>
          <w:sz w:val="20"/>
          <w:szCs w:val="20"/>
        </w:rPr>
        <w:t xml:space="preserve"> сельсовета Тогучинского района Новосибирской области от 09.01.2017 №2 "</w:t>
      </w:r>
      <w:r w:rsidRPr="001C662A">
        <w:rPr>
          <w:rFonts w:ascii="Times New Roman" w:eastAsia="Times New Roman" w:hAnsi="Times New Roman"/>
          <w:sz w:val="20"/>
          <w:szCs w:val="20"/>
          <w:lang w:eastAsia="ru-RU"/>
        </w:rPr>
        <w:t>О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rsidR="001C662A" w:rsidRPr="001C662A" w:rsidRDefault="001C662A" w:rsidP="001C662A">
      <w:pPr>
        <w:autoSpaceDE w:val="0"/>
        <w:autoSpaceDN w:val="0"/>
        <w:adjustRightInd w:val="0"/>
        <w:spacing w:after="0" w:line="240" w:lineRule="auto"/>
        <w:ind w:firstLine="567"/>
        <w:jc w:val="both"/>
        <w:rPr>
          <w:rFonts w:ascii="Times New Roman" w:hAnsi="Times New Roman"/>
          <w:sz w:val="20"/>
          <w:szCs w:val="20"/>
        </w:rPr>
      </w:pPr>
      <w:r w:rsidRPr="001C662A">
        <w:rPr>
          <w:rFonts w:ascii="Times New Roman" w:hAnsi="Times New Roman"/>
          <w:sz w:val="20"/>
          <w:szCs w:val="20"/>
        </w:rPr>
        <w:t>5. Опубликовать настоящее постановление в периодическом печатном издании "</w:t>
      </w:r>
      <w:proofErr w:type="spellStart"/>
      <w:r w:rsidRPr="001C662A">
        <w:rPr>
          <w:rFonts w:ascii="Times New Roman" w:hAnsi="Times New Roman"/>
          <w:sz w:val="20"/>
          <w:szCs w:val="20"/>
        </w:rPr>
        <w:t>Коуракский</w:t>
      </w:r>
      <w:proofErr w:type="spellEnd"/>
      <w:r w:rsidRPr="001C662A">
        <w:rPr>
          <w:rFonts w:ascii="Times New Roman" w:hAnsi="Times New Roman"/>
          <w:sz w:val="20"/>
          <w:szCs w:val="20"/>
        </w:rPr>
        <w:t xml:space="preserve"> вестник", а также разместить на официальном сайте администрации </w:t>
      </w:r>
      <w:r w:rsidRPr="001C662A">
        <w:rPr>
          <w:rFonts w:ascii="Times New Roman" w:eastAsia="Times New Roman" w:hAnsi="Times New Roman"/>
          <w:sz w:val="20"/>
          <w:szCs w:val="20"/>
          <w:lang w:eastAsia="ru-RU"/>
        </w:rPr>
        <w:t>Коуракского сельсовета Тогучинского района Новосибирской области</w:t>
      </w:r>
      <w:r w:rsidRPr="001C662A">
        <w:rPr>
          <w:rFonts w:ascii="Times New Roman" w:hAnsi="Times New Roman"/>
          <w:sz w:val="20"/>
          <w:szCs w:val="20"/>
        </w:rPr>
        <w:t xml:space="preserve"> в сети Интернет.</w:t>
      </w:r>
    </w:p>
    <w:p w:rsidR="001C662A" w:rsidRPr="001C662A" w:rsidRDefault="001C662A" w:rsidP="001C662A">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C662A">
        <w:rPr>
          <w:rFonts w:ascii="Times New Roman" w:hAnsi="Times New Roman"/>
          <w:sz w:val="20"/>
          <w:szCs w:val="20"/>
        </w:rPr>
        <w:t xml:space="preserve"> </w:t>
      </w:r>
    </w:p>
    <w:p w:rsidR="001C662A" w:rsidRPr="001C662A" w:rsidRDefault="001C662A" w:rsidP="001C662A">
      <w:pPr>
        <w:spacing w:after="0" w:line="240" w:lineRule="auto"/>
        <w:ind w:firstLine="709"/>
        <w:jc w:val="both"/>
        <w:rPr>
          <w:rFonts w:ascii="Times New Roman" w:eastAsia="Times New Roman" w:hAnsi="Times New Roman"/>
          <w:sz w:val="20"/>
          <w:szCs w:val="20"/>
          <w:lang w:eastAsia="ru-RU"/>
        </w:rPr>
      </w:pPr>
    </w:p>
    <w:p w:rsidR="001C662A" w:rsidRPr="001C662A" w:rsidRDefault="001C662A" w:rsidP="001C662A">
      <w:pPr>
        <w:spacing w:after="0" w:line="240" w:lineRule="auto"/>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Глава Коуракского сельсовета </w:t>
      </w:r>
    </w:p>
    <w:p w:rsidR="001C662A" w:rsidRPr="001C662A" w:rsidRDefault="001C662A" w:rsidP="001C662A">
      <w:pPr>
        <w:spacing w:after="0" w:line="240" w:lineRule="auto"/>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lastRenderedPageBreak/>
        <w:t xml:space="preserve">Тогучинского района </w:t>
      </w:r>
    </w:p>
    <w:p w:rsidR="001C662A" w:rsidRPr="001C662A" w:rsidRDefault="001C662A" w:rsidP="001C662A">
      <w:pPr>
        <w:tabs>
          <w:tab w:val="left" w:pos="7607"/>
        </w:tabs>
        <w:spacing w:after="0" w:line="240" w:lineRule="auto"/>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Новосибирской области</w:t>
      </w:r>
      <w:r w:rsidRPr="001C662A">
        <w:rPr>
          <w:rFonts w:ascii="Times New Roman" w:eastAsia="Times New Roman" w:hAnsi="Times New Roman"/>
          <w:sz w:val="20"/>
          <w:szCs w:val="20"/>
          <w:lang w:eastAsia="ru-RU"/>
        </w:rPr>
        <w:tab/>
        <w:t xml:space="preserve">   </w:t>
      </w:r>
      <w:proofErr w:type="spellStart"/>
      <w:r w:rsidRPr="001C662A">
        <w:rPr>
          <w:rFonts w:ascii="Times New Roman" w:eastAsia="Times New Roman" w:hAnsi="Times New Roman"/>
          <w:sz w:val="20"/>
          <w:szCs w:val="20"/>
          <w:lang w:eastAsia="ru-RU"/>
        </w:rPr>
        <w:t>С.А.Слотин</w:t>
      </w:r>
      <w:proofErr w:type="spellEnd"/>
    </w:p>
    <w:p w:rsidR="001C662A" w:rsidRPr="001C662A" w:rsidRDefault="001C662A" w:rsidP="001C662A">
      <w:pPr>
        <w:spacing w:after="0" w:line="240" w:lineRule="auto"/>
        <w:jc w:val="both"/>
        <w:rPr>
          <w:rFonts w:ascii="Times New Roman" w:eastAsia="Times New Roman" w:hAnsi="Times New Roman"/>
          <w:sz w:val="20"/>
          <w:szCs w:val="20"/>
          <w:lang w:eastAsia="ru-RU"/>
        </w:rPr>
      </w:pPr>
    </w:p>
    <w:p w:rsidR="001C662A" w:rsidRPr="001C662A" w:rsidRDefault="001C662A" w:rsidP="00F62608">
      <w:pPr>
        <w:spacing w:after="0" w:line="240" w:lineRule="auto"/>
        <w:jc w:val="right"/>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Приложение №1</w:t>
      </w:r>
      <w:bookmarkStart w:id="0" w:name="_GoBack"/>
      <w:bookmarkEnd w:id="0"/>
      <w:r w:rsidRPr="001C662A">
        <w:rPr>
          <w:rFonts w:ascii="Times New Roman" w:eastAsia="Times New Roman" w:hAnsi="Times New Roman"/>
          <w:sz w:val="20"/>
          <w:szCs w:val="20"/>
          <w:lang w:eastAsia="ru-RU"/>
        </w:rPr>
        <w:t>УТВЕРЖДЕНО</w:t>
      </w:r>
    </w:p>
    <w:p w:rsidR="001C662A" w:rsidRPr="001C662A" w:rsidRDefault="001C662A" w:rsidP="00EE1A04">
      <w:pPr>
        <w:spacing w:after="0" w:line="240" w:lineRule="auto"/>
        <w:ind w:left="5103"/>
        <w:jc w:val="right"/>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постановлением администрации Коуракского сельсовета Тогучинского района Новосибирской области</w:t>
      </w:r>
    </w:p>
    <w:p w:rsidR="001C662A" w:rsidRPr="001C662A" w:rsidRDefault="001C662A" w:rsidP="00EE1A04">
      <w:pPr>
        <w:spacing w:after="0" w:line="240" w:lineRule="auto"/>
        <w:ind w:left="5103"/>
        <w:jc w:val="right"/>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от 09.12. 2022г. № 116/93.011</w:t>
      </w:r>
    </w:p>
    <w:p w:rsidR="001C662A" w:rsidRPr="001C662A" w:rsidRDefault="001C662A" w:rsidP="001C662A">
      <w:pPr>
        <w:shd w:val="clear" w:color="auto" w:fill="FFFFFF"/>
        <w:tabs>
          <w:tab w:val="left" w:pos="3261"/>
        </w:tabs>
        <w:spacing w:after="0" w:line="240" w:lineRule="auto"/>
        <w:rPr>
          <w:rFonts w:ascii="Times New Roman" w:eastAsia="Times New Roman" w:hAnsi="Times New Roman"/>
          <w:b/>
          <w:color w:val="000000"/>
          <w:sz w:val="20"/>
          <w:szCs w:val="20"/>
          <w:lang w:eastAsia="ru-RU"/>
        </w:rPr>
      </w:pPr>
      <w:bookmarkStart w:id="1" w:name="OLE_LINK1"/>
    </w:p>
    <w:p w:rsidR="001C662A" w:rsidRPr="001C662A" w:rsidRDefault="001C662A" w:rsidP="00EE1A04">
      <w:pPr>
        <w:shd w:val="clear" w:color="auto" w:fill="FFFFFF"/>
        <w:tabs>
          <w:tab w:val="left" w:pos="3261"/>
        </w:tabs>
        <w:spacing w:after="0" w:line="240" w:lineRule="auto"/>
        <w:jc w:val="center"/>
        <w:rPr>
          <w:rFonts w:ascii="Times New Roman" w:eastAsia="Times New Roman" w:hAnsi="Times New Roman"/>
          <w:color w:val="000000"/>
          <w:sz w:val="20"/>
          <w:szCs w:val="20"/>
          <w:lang w:eastAsia="ru-RU"/>
        </w:rPr>
      </w:pPr>
      <w:r w:rsidRPr="001C662A">
        <w:rPr>
          <w:rFonts w:ascii="Times New Roman" w:eastAsia="Times New Roman" w:hAnsi="Times New Roman"/>
          <w:b/>
          <w:color w:val="000000"/>
          <w:sz w:val="20"/>
          <w:szCs w:val="20"/>
          <w:lang w:eastAsia="ru-RU"/>
        </w:rPr>
        <w:t xml:space="preserve"> Порядок обеспечения доступа к информации о деятельности органов местного самоуправления Коуракского сельсовета Тогучинского района Новосибирской области</w:t>
      </w:r>
    </w:p>
    <w:p w:rsidR="001C662A" w:rsidRPr="001C662A" w:rsidRDefault="001C662A" w:rsidP="001C662A">
      <w:pPr>
        <w:shd w:val="clear" w:color="auto" w:fill="FFFFFF"/>
        <w:spacing w:after="0" w:line="240" w:lineRule="auto"/>
        <w:jc w:val="center"/>
        <w:rPr>
          <w:rFonts w:ascii="Times New Roman" w:eastAsia="Times New Roman" w:hAnsi="Times New Roman"/>
          <w:color w:val="000000"/>
          <w:sz w:val="20"/>
          <w:szCs w:val="20"/>
          <w:lang w:eastAsia="ru-RU"/>
        </w:rPr>
      </w:pPr>
      <w:r w:rsidRPr="001C662A">
        <w:rPr>
          <w:rFonts w:ascii="Times New Roman" w:eastAsia="Times New Roman" w:hAnsi="Times New Roman"/>
          <w:bCs/>
          <w:iCs/>
          <w:color w:val="000000"/>
          <w:sz w:val="20"/>
          <w:szCs w:val="20"/>
          <w:lang w:eastAsia="ru-RU"/>
        </w:rPr>
        <w:t>1. Общие положения</w:t>
      </w:r>
    </w:p>
    <w:p w:rsidR="001C662A" w:rsidRPr="001C662A" w:rsidRDefault="001C662A" w:rsidP="001C662A">
      <w:pPr>
        <w:shd w:val="clear" w:color="auto" w:fill="FFFFFF"/>
        <w:spacing w:after="0" w:line="240" w:lineRule="auto"/>
        <w:ind w:firstLine="720"/>
        <w:jc w:val="both"/>
        <w:rPr>
          <w:rFonts w:ascii="Times New Roman" w:eastAsia="Times New Roman" w:hAnsi="Times New Roman"/>
          <w:color w:val="000000"/>
          <w:sz w:val="20"/>
          <w:szCs w:val="20"/>
          <w:lang w:eastAsia="ru-RU"/>
        </w:rPr>
      </w:pPr>
      <w:r w:rsidRPr="001C662A">
        <w:rPr>
          <w:rFonts w:ascii="Times New Roman" w:eastAsia="Times New Roman" w:hAnsi="Times New Roman"/>
          <w:color w:val="000000"/>
          <w:sz w:val="20"/>
          <w:szCs w:val="20"/>
          <w:lang w:eastAsia="ru-RU"/>
        </w:rPr>
        <w:t xml:space="preserve">1.1. </w:t>
      </w:r>
      <w:proofErr w:type="gramStart"/>
      <w:r w:rsidRPr="001C662A">
        <w:rPr>
          <w:rFonts w:ascii="Times New Roman" w:eastAsia="Times New Roman" w:hAnsi="Times New Roman"/>
          <w:color w:val="000000"/>
          <w:sz w:val="20"/>
          <w:szCs w:val="20"/>
          <w:lang w:eastAsia="ru-RU"/>
        </w:rPr>
        <w:t xml:space="preserve">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w:t>
      </w:r>
      <w:r w:rsidRPr="001C662A">
        <w:rPr>
          <w:rFonts w:ascii="Times New Roman" w:eastAsia="Times New Roman" w:hAnsi="Times New Roman"/>
          <w:b/>
          <w:color w:val="000000"/>
          <w:sz w:val="20"/>
          <w:szCs w:val="20"/>
          <w:lang w:eastAsia="ru-RU"/>
        </w:rPr>
        <w:t xml:space="preserve">Коуракского сельсовета </w:t>
      </w:r>
      <w:r w:rsidRPr="001C662A">
        <w:rPr>
          <w:rFonts w:ascii="Times New Roman" w:eastAsia="Times New Roman" w:hAnsi="Times New Roman"/>
          <w:color w:val="000000"/>
          <w:sz w:val="20"/>
          <w:szCs w:val="20"/>
          <w:lang w:eastAsia="ru-RU"/>
        </w:rPr>
        <w:t>Тогучинского района Новосибирской области (далее – органы местного самоуправления).</w:t>
      </w:r>
      <w:proofErr w:type="gramEnd"/>
    </w:p>
    <w:p w:rsidR="001C662A" w:rsidRPr="001C662A" w:rsidRDefault="001C662A" w:rsidP="001C662A">
      <w:pPr>
        <w:shd w:val="clear" w:color="auto" w:fill="FFFFFF"/>
        <w:spacing w:after="0" w:line="240" w:lineRule="auto"/>
        <w:ind w:firstLine="720"/>
        <w:jc w:val="both"/>
        <w:rPr>
          <w:rFonts w:ascii="Times New Roman" w:eastAsia="Times New Roman" w:hAnsi="Times New Roman"/>
          <w:color w:val="000000"/>
          <w:sz w:val="20"/>
          <w:szCs w:val="20"/>
          <w:lang w:eastAsia="ru-RU"/>
        </w:rPr>
      </w:pPr>
      <w:r w:rsidRPr="001C662A">
        <w:rPr>
          <w:rFonts w:ascii="Times New Roman" w:eastAsia="Times New Roman" w:hAnsi="Times New Roman"/>
          <w:color w:val="000000"/>
          <w:sz w:val="20"/>
          <w:szCs w:val="20"/>
          <w:lang w:eastAsia="ru-RU"/>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муниципального образования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1C662A">
        <w:rPr>
          <w:rFonts w:ascii="Times New Roman" w:eastAsia="Times New Roman" w:hAnsi="Times New Roman"/>
          <w:color w:val="000000"/>
          <w:sz w:val="20"/>
          <w:szCs w:val="20"/>
          <w:lang w:eastAsia="ru-RU"/>
        </w:rPr>
        <w:t>,</w:t>
      </w:r>
      <w:proofErr w:type="gramEnd"/>
      <w:r w:rsidRPr="001C662A">
        <w:rPr>
          <w:rFonts w:ascii="Times New Roman" w:eastAsia="Times New Roman" w:hAnsi="Times New Roman"/>
          <w:color w:val="000000"/>
          <w:sz w:val="20"/>
          <w:szCs w:val="20"/>
          <w:lang w:eastAsia="ru-RU"/>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1C662A" w:rsidRPr="001C662A" w:rsidRDefault="001C662A" w:rsidP="001C662A">
      <w:pPr>
        <w:shd w:val="clear" w:color="auto" w:fill="FFFFFF"/>
        <w:spacing w:after="0" w:line="240" w:lineRule="auto"/>
        <w:ind w:firstLine="720"/>
        <w:jc w:val="both"/>
        <w:rPr>
          <w:rFonts w:ascii="Times New Roman" w:eastAsia="Times New Roman" w:hAnsi="Times New Roman"/>
          <w:color w:val="000000"/>
          <w:sz w:val="20"/>
          <w:szCs w:val="20"/>
          <w:lang w:eastAsia="ru-RU"/>
        </w:rPr>
      </w:pPr>
      <w:r w:rsidRPr="001C662A">
        <w:rPr>
          <w:rFonts w:ascii="Times New Roman" w:eastAsia="Times New Roman" w:hAnsi="Times New Roman"/>
          <w:color w:val="000000"/>
          <w:sz w:val="20"/>
          <w:szCs w:val="20"/>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bookmarkStart w:id="2" w:name="sub_140013"/>
      <w:r w:rsidRPr="001C662A">
        <w:rPr>
          <w:rFonts w:ascii="Times New Roman" w:eastAsia="Times New Roman" w:hAnsi="Times New Roman"/>
          <w:color w:val="000000"/>
          <w:sz w:val="20"/>
          <w:szCs w:val="20"/>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bookmarkStart w:id="3" w:name="sub_140031"/>
      <w:bookmarkEnd w:id="2"/>
      <w:r w:rsidRPr="001C662A">
        <w:rPr>
          <w:rFonts w:ascii="Times New Roman" w:eastAsia="Times New Roman" w:hAnsi="Times New Roman"/>
          <w:color w:val="000000"/>
          <w:sz w:val="20"/>
          <w:szCs w:val="20"/>
          <w:lang w:eastAsia="ru-RU"/>
        </w:rPr>
        <w:t>1.4.1. Обеспечить соблюдение прав пользователей информацией, установленных порядка и сроков предоставления информации.</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bookmarkStart w:id="4" w:name="sub_140032"/>
      <w:bookmarkEnd w:id="3"/>
      <w:r w:rsidRPr="001C662A">
        <w:rPr>
          <w:rFonts w:ascii="Times New Roman" w:eastAsia="Times New Roman" w:hAnsi="Times New Roman"/>
          <w:color w:val="000000"/>
          <w:sz w:val="20"/>
          <w:szCs w:val="20"/>
          <w:lang w:eastAsia="ru-RU"/>
        </w:rPr>
        <w:t>1.4.2. Обеспечить достоверность предоставляемой информации.</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bookmarkStart w:id="5" w:name="sub_140033"/>
      <w:bookmarkEnd w:id="4"/>
      <w:r w:rsidRPr="001C662A">
        <w:rPr>
          <w:rFonts w:ascii="Times New Roman" w:eastAsia="Times New Roman" w:hAnsi="Times New Roman"/>
          <w:color w:val="000000"/>
          <w:sz w:val="20"/>
          <w:szCs w:val="20"/>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bookmarkStart w:id="6" w:name="sub_140034"/>
      <w:bookmarkEnd w:id="5"/>
      <w:r w:rsidRPr="001C662A">
        <w:rPr>
          <w:rFonts w:ascii="Times New Roman" w:eastAsia="Times New Roman" w:hAnsi="Times New Roman"/>
          <w:color w:val="000000"/>
          <w:sz w:val="20"/>
          <w:szCs w:val="20"/>
          <w:lang w:eastAsia="ru-RU"/>
        </w:rPr>
        <w:t>1.4.4. Изымать из предоставляемой информации сведения, относящиеся к информации ограниченного доступа.</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bookmarkStart w:id="7" w:name="sub_140035"/>
      <w:bookmarkEnd w:id="6"/>
      <w:r w:rsidRPr="001C662A">
        <w:rPr>
          <w:rFonts w:ascii="Times New Roman" w:eastAsia="Times New Roman" w:hAnsi="Times New Roman"/>
          <w:color w:val="000000"/>
          <w:sz w:val="20"/>
          <w:szCs w:val="20"/>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bookmarkStart w:id="8" w:name="sub_14004"/>
      <w:bookmarkEnd w:id="7"/>
      <w:r w:rsidRPr="001C662A">
        <w:rPr>
          <w:rFonts w:ascii="Times New Roman" w:eastAsia="Times New Roman" w:hAnsi="Times New Roman"/>
          <w:color w:val="000000"/>
          <w:sz w:val="20"/>
          <w:szCs w:val="20"/>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bookmarkStart w:id="9" w:name="sub_140041"/>
      <w:bookmarkEnd w:id="8"/>
      <w:r w:rsidRPr="001C662A">
        <w:rPr>
          <w:rFonts w:ascii="Times New Roman" w:eastAsia="Times New Roman" w:hAnsi="Times New Roman"/>
          <w:color w:val="000000"/>
          <w:sz w:val="20"/>
          <w:szCs w:val="20"/>
          <w:lang w:eastAsia="ru-RU"/>
        </w:rPr>
        <w:t>1.5.1. Уточнять содержание запроса в целях предоставления пользователю информацией необходимой информации.</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bookmarkStart w:id="10" w:name="sub_140042"/>
      <w:bookmarkEnd w:id="9"/>
      <w:r w:rsidRPr="001C662A">
        <w:rPr>
          <w:rFonts w:ascii="Times New Roman" w:eastAsia="Times New Roman" w:hAnsi="Times New Roman"/>
          <w:color w:val="000000"/>
          <w:sz w:val="20"/>
          <w:szCs w:val="20"/>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10"/>
    <w:p w:rsidR="001C662A" w:rsidRPr="001C662A" w:rsidRDefault="001C662A" w:rsidP="001C662A">
      <w:pPr>
        <w:shd w:val="clear" w:color="auto" w:fill="FFFFFF"/>
        <w:spacing w:after="0" w:line="240" w:lineRule="auto"/>
        <w:ind w:firstLine="720"/>
        <w:jc w:val="both"/>
        <w:rPr>
          <w:rFonts w:ascii="Times New Roman" w:eastAsia="Times New Roman" w:hAnsi="Times New Roman"/>
          <w:sz w:val="20"/>
          <w:szCs w:val="20"/>
          <w:lang w:eastAsia="ru-RU"/>
        </w:rPr>
      </w:pPr>
      <w:r w:rsidRPr="001C662A">
        <w:rPr>
          <w:rFonts w:ascii="Times New Roman" w:eastAsia="Times New Roman" w:hAnsi="Times New Roman"/>
          <w:color w:val="000000"/>
          <w:sz w:val="20"/>
          <w:szCs w:val="20"/>
          <w:lang w:eastAsia="ru-RU"/>
        </w:rPr>
        <w:t xml:space="preserve">1.6. </w:t>
      </w:r>
      <w:bookmarkStart w:id="11" w:name="sub_14008"/>
      <w:r w:rsidRPr="001C662A">
        <w:rPr>
          <w:rFonts w:ascii="Times New Roman" w:eastAsia="Times New Roman" w:hAnsi="Times New Roman"/>
          <w:sz w:val="20"/>
          <w:szCs w:val="20"/>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bookmarkStart w:id="12" w:name="sub_140081"/>
      <w:bookmarkEnd w:id="11"/>
      <w:r w:rsidRPr="001C662A">
        <w:rPr>
          <w:rFonts w:ascii="Times New Roman" w:eastAsia="Times New Roman" w:hAnsi="Times New Roman"/>
          <w:color w:val="000000"/>
          <w:sz w:val="20"/>
          <w:szCs w:val="20"/>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bookmarkStart w:id="13" w:name="sub_140082"/>
      <w:bookmarkEnd w:id="12"/>
      <w:r w:rsidRPr="001C662A">
        <w:rPr>
          <w:rFonts w:ascii="Times New Roman" w:eastAsia="Times New Roman" w:hAnsi="Times New Roman"/>
          <w:color w:val="000000"/>
          <w:sz w:val="20"/>
          <w:szCs w:val="20"/>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bookmarkStart w:id="14" w:name="sub_14009"/>
      <w:bookmarkEnd w:id="13"/>
      <w:r w:rsidRPr="001C662A">
        <w:rPr>
          <w:rFonts w:ascii="Times New Roman" w:eastAsia="Times New Roman" w:hAnsi="Times New Roman"/>
          <w:color w:val="000000"/>
          <w:sz w:val="20"/>
          <w:szCs w:val="20"/>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1C662A" w:rsidRPr="001C662A" w:rsidRDefault="001C662A" w:rsidP="001C662A">
      <w:pPr>
        <w:shd w:val="clear" w:color="auto" w:fill="FFFFFF"/>
        <w:spacing w:after="0" w:line="240" w:lineRule="auto"/>
        <w:ind w:firstLine="720"/>
        <w:jc w:val="both"/>
        <w:rPr>
          <w:rFonts w:ascii="Times New Roman" w:eastAsia="Times New Roman" w:hAnsi="Times New Roman"/>
          <w:color w:val="000000"/>
          <w:sz w:val="20"/>
          <w:szCs w:val="20"/>
          <w:lang w:eastAsia="ru-RU"/>
        </w:rPr>
      </w:pPr>
      <w:r w:rsidRPr="001C662A">
        <w:rPr>
          <w:rFonts w:ascii="Times New Roman" w:eastAsia="Times New Roman" w:hAnsi="Times New Roman"/>
          <w:color w:val="000000"/>
          <w:sz w:val="20"/>
          <w:szCs w:val="20"/>
          <w:lang w:eastAsia="ru-RU"/>
        </w:rPr>
        <w:t xml:space="preserve">1.8. Прием, регистрация и передача исполнителям запросов, составленных в письменной форме и </w:t>
      </w:r>
      <w:r w:rsidRPr="001C662A">
        <w:rPr>
          <w:rFonts w:ascii="Times New Roman" w:eastAsia="Times New Roman" w:hAnsi="Times New Roman"/>
          <w:sz w:val="20"/>
          <w:szCs w:val="20"/>
          <w:lang w:eastAsia="ru-RU"/>
        </w:rPr>
        <w:t>поступивших посредством официального сайта, осуществляются в порядке, установлен</w:t>
      </w:r>
      <w:r w:rsidRPr="001C662A">
        <w:rPr>
          <w:rFonts w:ascii="Times New Roman" w:eastAsia="Times New Roman" w:hAnsi="Times New Roman"/>
          <w:color w:val="000000"/>
          <w:sz w:val="20"/>
          <w:szCs w:val="20"/>
          <w:lang w:eastAsia="ru-RU"/>
        </w:rPr>
        <w:t xml:space="preserve">ном  муниципальным правовым актом органа местного самоуправления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органа местного самоуправления для регистрации обращений граждан, поступивших в ходе личного приема. </w:t>
      </w:r>
    </w:p>
    <w:p w:rsidR="001C662A" w:rsidRPr="001C662A" w:rsidRDefault="001C662A" w:rsidP="001C662A">
      <w:pPr>
        <w:shd w:val="clear" w:color="auto" w:fill="FFFFFF"/>
        <w:spacing w:after="0" w:line="240" w:lineRule="auto"/>
        <w:ind w:firstLine="720"/>
        <w:jc w:val="both"/>
        <w:rPr>
          <w:rFonts w:ascii="Times New Roman" w:eastAsia="Times New Roman" w:hAnsi="Times New Roman"/>
          <w:color w:val="000000"/>
          <w:sz w:val="20"/>
          <w:szCs w:val="20"/>
          <w:lang w:eastAsia="ru-RU"/>
        </w:rPr>
      </w:pPr>
      <w:r w:rsidRPr="001C662A">
        <w:rPr>
          <w:rFonts w:ascii="Times New Roman" w:eastAsia="Times New Roman" w:hAnsi="Times New Roman"/>
          <w:color w:val="000000"/>
          <w:sz w:val="20"/>
          <w:szCs w:val="20"/>
          <w:lang w:eastAsia="ru-RU"/>
        </w:rPr>
        <w:t>Регистрация и рассмотрение запросов осуществляются в порядке и с соблюдением сроков, установленных Федеральным законом № 8-ФЗ.</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r w:rsidRPr="001C662A">
        <w:rPr>
          <w:rFonts w:ascii="Times New Roman" w:eastAsia="Times New Roman" w:hAnsi="Times New Roman"/>
          <w:color w:val="000000"/>
          <w:sz w:val="20"/>
          <w:szCs w:val="20"/>
          <w:lang w:eastAsia="ru-RU"/>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r w:rsidRPr="001C662A">
        <w:rPr>
          <w:rFonts w:ascii="Times New Roman" w:eastAsia="Times New Roman" w:hAnsi="Times New Roman"/>
          <w:color w:val="000000"/>
          <w:sz w:val="20"/>
          <w:szCs w:val="20"/>
          <w:lang w:eastAsia="ru-RU"/>
        </w:rPr>
        <w:t>Запросы, составленные на иностранном языке, не рассматриваются.</w:t>
      </w:r>
    </w:p>
    <w:p w:rsidR="001C662A" w:rsidRPr="001C662A" w:rsidRDefault="001C662A" w:rsidP="001C662A">
      <w:pPr>
        <w:shd w:val="clear" w:color="auto" w:fill="FFFFFF"/>
        <w:spacing w:after="0" w:line="240" w:lineRule="auto"/>
        <w:ind w:firstLine="720"/>
        <w:jc w:val="both"/>
        <w:rPr>
          <w:rFonts w:ascii="Times New Roman" w:eastAsia="Times New Roman" w:hAnsi="Times New Roman"/>
          <w:sz w:val="20"/>
          <w:szCs w:val="20"/>
          <w:lang w:eastAsia="ru-RU"/>
        </w:rPr>
      </w:pPr>
      <w:r w:rsidRPr="001C662A">
        <w:rPr>
          <w:rFonts w:ascii="Times New Roman" w:eastAsia="Times New Roman" w:hAnsi="Times New Roman"/>
          <w:bCs/>
          <w:iCs/>
          <w:color w:val="000000"/>
          <w:sz w:val="20"/>
          <w:szCs w:val="20"/>
          <w:lang w:eastAsia="ru-RU"/>
        </w:rPr>
        <w:t xml:space="preserve">2. Организация доступа к информации о деятельности органов местного самоуправления, размещаемой </w:t>
      </w:r>
      <w:r w:rsidRPr="001C662A">
        <w:rPr>
          <w:rFonts w:ascii="Times New Roman" w:eastAsia="Times New Roman" w:hAnsi="Times New Roman"/>
          <w:bCs/>
          <w:iCs/>
          <w:sz w:val="20"/>
          <w:szCs w:val="20"/>
          <w:lang w:eastAsia="ru-RU"/>
        </w:rPr>
        <w:t>на официальном сайте.</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r w:rsidRPr="001C662A">
        <w:rPr>
          <w:rFonts w:ascii="Times New Roman" w:eastAsia="Times New Roman" w:hAnsi="Times New Roman"/>
          <w:color w:val="000000"/>
          <w:sz w:val="20"/>
          <w:szCs w:val="20"/>
          <w:lang w:eastAsia="ru-RU"/>
        </w:rPr>
        <w:lastRenderedPageBreak/>
        <w:t>2.1. Информация о деятельности органов местного самоуправления, предусмотренная Положением, размещается на официальном сайте органов местного самоуправления (далее – сайт).</w:t>
      </w:r>
    </w:p>
    <w:p w:rsidR="001C662A" w:rsidRPr="001C662A" w:rsidRDefault="001C662A" w:rsidP="001C662A">
      <w:pPr>
        <w:shd w:val="clear" w:color="auto" w:fill="FFFFFF"/>
        <w:spacing w:after="0" w:line="240" w:lineRule="auto"/>
        <w:ind w:firstLine="720"/>
        <w:jc w:val="both"/>
        <w:rPr>
          <w:rFonts w:ascii="Times New Roman" w:eastAsia="Times New Roman" w:hAnsi="Times New Roman"/>
          <w:color w:val="000000"/>
          <w:sz w:val="20"/>
          <w:szCs w:val="20"/>
          <w:lang w:eastAsia="ru-RU"/>
        </w:rPr>
      </w:pPr>
      <w:r w:rsidRPr="001C662A">
        <w:rPr>
          <w:rFonts w:ascii="Times New Roman" w:eastAsia="Times New Roman" w:hAnsi="Times New Roman"/>
          <w:color w:val="000000"/>
          <w:sz w:val="20"/>
          <w:szCs w:val="20"/>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1C662A" w:rsidRPr="001C662A" w:rsidRDefault="001C662A" w:rsidP="001C662A">
      <w:pPr>
        <w:shd w:val="clear" w:color="auto" w:fill="FFFFFF"/>
        <w:adjustRightInd w:val="0"/>
        <w:spacing w:after="0" w:line="240" w:lineRule="auto"/>
        <w:ind w:firstLine="720"/>
        <w:jc w:val="both"/>
        <w:rPr>
          <w:rFonts w:ascii="Times New Roman" w:eastAsia="Times New Roman" w:hAnsi="Times New Roman"/>
          <w:color w:val="000000"/>
          <w:sz w:val="20"/>
          <w:szCs w:val="20"/>
          <w:lang w:eastAsia="ru-RU"/>
        </w:rPr>
      </w:pPr>
      <w:bookmarkStart w:id="15" w:name="sub_23"/>
      <w:r w:rsidRPr="001C662A">
        <w:rPr>
          <w:rFonts w:ascii="Times New Roman" w:eastAsia="Times New Roman" w:hAnsi="Times New Roman"/>
          <w:color w:val="000000"/>
          <w:sz w:val="20"/>
          <w:szCs w:val="20"/>
          <w:lang w:eastAsia="ru-RU"/>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5"/>
    <w:p w:rsidR="001C662A" w:rsidRPr="001C662A" w:rsidRDefault="001C662A" w:rsidP="001C662A">
      <w:pPr>
        <w:shd w:val="clear" w:color="auto" w:fill="FFFFFF"/>
        <w:spacing w:after="0" w:line="240" w:lineRule="auto"/>
        <w:ind w:firstLine="720"/>
        <w:jc w:val="both"/>
        <w:rPr>
          <w:rFonts w:ascii="Times New Roman" w:eastAsia="Times New Roman" w:hAnsi="Times New Roman"/>
          <w:color w:val="000000"/>
          <w:sz w:val="20"/>
          <w:szCs w:val="20"/>
          <w:lang w:eastAsia="ru-RU"/>
        </w:rPr>
      </w:pPr>
      <w:r w:rsidRPr="001C662A">
        <w:rPr>
          <w:rFonts w:ascii="Times New Roman" w:eastAsia="Times New Roman" w:hAnsi="Times New Roman"/>
          <w:color w:val="000000"/>
          <w:sz w:val="20"/>
          <w:szCs w:val="20"/>
          <w:lang w:eastAsia="ru-RU"/>
        </w:rPr>
        <w:t>2.4. Доступ к информации, размещаемой на сайте, предоставляется на бесплатной основе.</w:t>
      </w:r>
    </w:p>
    <w:p w:rsidR="001C662A" w:rsidRPr="001C662A" w:rsidRDefault="001C662A" w:rsidP="001C662A">
      <w:pPr>
        <w:shd w:val="clear" w:color="auto" w:fill="FFFFFF"/>
        <w:spacing w:after="0" w:line="240" w:lineRule="auto"/>
        <w:ind w:firstLine="720"/>
        <w:jc w:val="both"/>
        <w:rPr>
          <w:rFonts w:ascii="Times New Roman" w:eastAsia="Times New Roman" w:hAnsi="Times New Roman"/>
          <w:color w:val="000000"/>
          <w:sz w:val="20"/>
          <w:szCs w:val="20"/>
          <w:lang w:eastAsia="ru-RU"/>
        </w:rPr>
      </w:pPr>
      <w:r w:rsidRPr="001C662A">
        <w:rPr>
          <w:rFonts w:ascii="Times New Roman" w:eastAsia="Times New Roman" w:hAnsi="Times New Roman"/>
          <w:color w:val="000000"/>
          <w:sz w:val="20"/>
          <w:szCs w:val="20"/>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1C662A" w:rsidRPr="001C662A" w:rsidRDefault="001C662A" w:rsidP="001C662A">
      <w:pPr>
        <w:shd w:val="clear" w:color="auto" w:fill="FFFFFF"/>
        <w:spacing w:after="0" w:line="240" w:lineRule="auto"/>
        <w:ind w:firstLine="720"/>
        <w:jc w:val="both"/>
        <w:rPr>
          <w:rFonts w:ascii="Times New Roman" w:eastAsia="Times New Roman" w:hAnsi="Times New Roman"/>
          <w:color w:val="000000"/>
          <w:sz w:val="20"/>
          <w:szCs w:val="20"/>
          <w:lang w:eastAsia="ru-RU"/>
        </w:rPr>
      </w:pPr>
      <w:r w:rsidRPr="001C662A">
        <w:rPr>
          <w:rFonts w:ascii="Times New Roman" w:eastAsia="Times New Roman" w:hAnsi="Times New Roman"/>
          <w:color w:val="000000"/>
          <w:sz w:val="20"/>
          <w:szCs w:val="20"/>
          <w:lang w:eastAsia="ru-RU"/>
        </w:rPr>
        <w:t xml:space="preserve">Другие должностные лица местного самоуправления предоставляют ему информацию для </w:t>
      </w:r>
      <w:proofErr w:type="gramStart"/>
      <w:r w:rsidRPr="001C662A">
        <w:rPr>
          <w:rFonts w:ascii="Times New Roman" w:eastAsia="Times New Roman" w:hAnsi="Times New Roman"/>
          <w:color w:val="000000"/>
          <w:sz w:val="20"/>
          <w:szCs w:val="20"/>
          <w:lang w:eastAsia="ru-RU"/>
        </w:rPr>
        <w:t>размещения</w:t>
      </w:r>
      <w:proofErr w:type="gramEnd"/>
      <w:r w:rsidRPr="001C662A">
        <w:rPr>
          <w:rFonts w:ascii="Times New Roman" w:eastAsia="Times New Roman" w:hAnsi="Times New Roman"/>
          <w:color w:val="000000"/>
          <w:sz w:val="20"/>
          <w:szCs w:val="20"/>
          <w:lang w:eastAsia="ru-RU"/>
        </w:rPr>
        <w:t xml:space="preserve"> на сайте исходя из их должностных обязанностей, установленных должностными инструкциями.</w:t>
      </w:r>
    </w:p>
    <w:p w:rsidR="001C662A" w:rsidRPr="001C662A" w:rsidRDefault="001C662A" w:rsidP="001C662A">
      <w:pPr>
        <w:shd w:val="clear" w:color="auto" w:fill="FFFFFF"/>
        <w:spacing w:after="0" w:line="240" w:lineRule="auto"/>
        <w:ind w:firstLine="720"/>
        <w:jc w:val="both"/>
        <w:rPr>
          <w:rFonts w:ascii="Times New Roman" w:eastAsia="Times New Roman" w:hAnsi="Times New Roman"/>
          <w:color w:val="000000"/>
          <w:sz w:val="20"/>
          <w:szCs w:val="20"/>
          <w:lang w:eastAsia="ru-RU"/>
        </w:rPr>
      </w:pPr>
      <w:r w:rsidRPr="001C662A">
        <w:rPr>
          <w:rFonts w:ascii="Times New Roman" w:eastAsia="Times New Roman" w:hAnsi="Times New Roman"/>
          <w:color w:val="000000"/>
          <w:sz w:val="20"/>
          <w:szCs w:val="20"/>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1C662A" w:rsidRPr="001C662A" w:rsidRDefault="001C662A" w:rsidP="00F62608">
      <w:pPr>
        <w:shd w:val="clear" w:color="auto" w:fill="FFFFFF"/>
        <w:spacing w:after="0" w:line="240" w:lineRule="auto"/>
        <w:ind w:firstLine="72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2.7. </w:t>
      </w:r>
      <w:bookmarkEnd w:id="14"/>
      <w:proofErr w:type="gramStart"/>
      <w:r w:rsidRPr="001C662A">
        <w:rPr>
          <w:rFonts w:ascii="Times New Roman" w:eastAsia="Times New Roman" w:hAnsi="Times New Roman"/>
          <w:sz w:val="20"/>
          <w:szCs w:val="20"/>
          <w:shd w:val="clear" w:color="auto" w:fill="FFFFFF"/>
          <w:lang w:eastAsia="ru-RU"/>
        </w:rPr>
        <w:t>Требования к технологическим, программным и лингвистическим средствам, необходимым для размещения информации в сети "Интернет" в форме открытых данных, а также для обеспечения ее использования", утверждены приказом Министерства связи и массовых коммуникаций РФ от 27 июня 2013 г. N 149 "Об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w:t>
      </w:r>
      <w:proofErr w:type="gramEnd"/>
      <w:r w:rsidRPr="001C662A">
        <w:rPr>
          <w:rFonts w:ascii="Times New Roman" w:eastAsia="Times New Roman" w:hAnsi="Times New Roman"/>
          <w:sz w:val="20"/>
          <w:szCs w:val="20"/>
          <w:shd w:val="clear" w:color="auto" w:fill="FFFFFF"/>
          <w:lang w:eastAsia="ru-RU"/>
        </w:rPr>
        <w:t xml:space="preserve"> "Интернет" в форме открытых данных, а также для обеспечения ее использования".</w:t>
      </w:r>
    </w:p>
    <w:p w:rsidR="001C662A" w:rsidRPr="001C662A" w:rsidRDefault="001C662A" w:rsidP="001C662A">
      <w:pPr>
        <w:spacing w:after="0" w:line="240" w:lineRule="auto"/>
        <w:ind w:left="5103"/>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Приложение №2</w:t>
      </w:r>
    </w:p>
    <w:p w:rsidR="001C662A" w:rsidRPr="001C662A" w:rsidRDefault="001C662A" w:rsidP="001C662A">
      <w:pPr>
        <w:spacing w:after="0" w:line="240" w:lineRule="auto"/>
        <w:ind w:left="5103"/>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УТВЕРЖДЕНО</w:t>
      </w:r>
    </w:p>
    <w:p w:rsidR="001C662A" w:rsidRPr="001C662A" w:rsidRDefault="001C662A" w:rsidP="001C662A">
      <w:pPr>
        <w:spacing w:after="0" w:line="240" w:lineRule="auto"/>
        <w:ind w:left="5103"/>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постановлением администрации Коуракского сельсовета Тогучинского района Новосибирской области</w:t>
      </w:r>
    </w:p>
    <w:p w:rsidR="001C662A" w:rsidRPr="001C662A" w:rsidRDefault="001C662A" w:rsidP="001C662A">
      <w:pPr>
        <w:spacing w:after="0" w:line="240" w:lineRule="auto"/>
        <w:ind w:left="5103"/>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от 09.12. 2022г. № 116/93.011</w:t>
      </w:r>
    </w:p>
    <w:p w:rsidR="001C662A" w:rsidRPr="001C662A" w:rsidRDefault="001C662A" w:rsidP="001C662A">
      <w:pPr>
        <w:shd w:val="clear" w:color="auto" w:fill="FFFFFF"/>
        <w:spacing w:after="0" w:line="240" w:lineRule="auto"/>
        <w:ind w:firstLine="720"/>
        <w:jc w:val="center"/>
        <w:rPr>
          <w:rFonts w:ascii="Times New Roman" w:eastAsia="Times New Roman" w:hAnsi="Times New Roman"/>
          <w:b/>
          <w:sz w:val="20"/>
          <w:szCs w:val="20"/>
          <w:lang w:eastAsia="ru-RU"/>
        </w:rPr>
      </w:pPr>
      <w:r w:rsidRPr="001C662A">
        <w:rPr>
          <w:rFonts w:ascii="Times New Roman" w:eastAsia="Times New Roman" w:hAnsi="Times New Roman"/>
          <w:b/>
          <w:sz w:val="20"/>
          <w:szCs w:val="20"/>
          <w:lang w:eastAsia="ru-RU"/>
        </w:rPr>
        <w:t>Перечень информации   о деятельности органов местного самоуправления Коуракского сельсовета Тогучинского района Новосибирской области</w:t>
      </w:r>
    </w:p>
    <w:p w:rsidR="001C662A" w:rsidRPr="001C662A" w:rsidRDefault="001C662A" w:rsidP="001C662A">
      <w:pPr>
        <w:shd w:val="clear" w:color="auto" w:fill="FFFFFF"/>
        <w:spacing w:after="0" w:line="240" w:lineRule="auto"/>
        <w:ind w:firstLine="567"/>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1.  Информация о деятельности органов местного самоуправления Коуракского сельсовета Тогучинского района Новосибирской области, размещаемая в сети "Интернет, содержит: </w:t>
      </w:r>
    </w:p>
    <w:p w:rsidR="001C662A" w:rsidRPr="001C662A" w:rsidRDefault="001C662A" w:rsidP="001C662A">
      <w:pPr>
        <w:spacing w:after="0" w:line="240" w:lineRule="auto"/>
        <w:ind w:firstLine="567"/>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1) общую информацию  об органе местного самоуправления, в том числе:</w:t>
      </w:r>
    </w:p>
    <w:p w:rsidR="001C662A" w:rsidRPr="001C662A" w:rsidRDefault="001C662A" w:rsidP="001C662A">
      <w:pPr>
        <w:spacing w:after="0" w:line="240" w:lineRule="auto"/>
        <w:ind w:firstLine="567"/>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б) 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в) </w:t>
      </w:r>
      <w:r w:rsidRPr="001C662A">
        <w:rPr>
          <w:rFonts w:ascii="Times New Roman" w:eastAsia="Times New Roman" w:hAnsi="Times New Roman"/>
          <w:sz w:val="20"/>
          <w:szCs w:val="20"/>
          <w:shd w:val="clear" w:color="auto" w:fill="FFFFFF"/>
          <w:lang w:eastAsia="ru-RU"/>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1C662A">
        <w:rPr>
          <w:rFonts w:ascii="Times New Roman" w:eastAsia="Times New Roman" w:hAnsi="Times New Roman"/>
          <w:sz w:val="20"/>
          <w:szCs w:val="20"/>
          <w:lang w:eastAsia="ru-RU"/>
        </w:rPr>
        <w:t>;</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г)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д)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е) сведения о средствах массовой информации, учрежденных   органом местного самоуправления (при наличии);</w:t>
      </w:r>
    </w:p>
    <w:p w:rsidR="001C662A" w:rsidRPr="001C662A" w:rsidRDefault="001C662A" w:rsidP="001C662A">
      <w:pPr>
        <w:spacing w:after="0" w:line="240" w:lineRule="auto"/>
        <w:ind w:firstLine="540"/>
        <w:jc w:val="both"/>
        <w:rPr>
          <w:rFonts w:ascii="Times New Roman" w:eastAsia="Times New Roman" w:hAnsi="Times New Roman"/>
          <w:sz w:val="20"/>
          <w:szCs w:val="20"/>
          <w:shd w:val="clear" w:color="auto" w:fill="FFFFFF"/>
          <w:lang w:eastAsia="ru-RU"/>
        </w:rPr>
      </w:pPr>
      <w:r w:rsidRPr="001C662A">
        <w:rPr>
          <w:rFonts w:ascii="Times New Roman" w:eastAsia="Times New Roman" w:hAnsi="Times New Roman"/>
          <w:sz w:val="20"/>
          <w:szCs w:val="20"/>
          <w:lang w:eastAsia="ru-RU"/>
        </w:rPr>
        <w:t>ж)</w:t>
      </w:r>
      <w:r w:rsidRPr="001C662A">
        <w:rPr>
          <w:rFonts w:ascii="Times New Roman" w:eastAsia="Times New Roman" w:hAnsi="Times New Roman"/>
          <w:sz w:val="20"/>
          <w:szCs w:val="20"/>
          <w:shd w:val="clear" w:color="auto" w:fill="FFFFFF"/>
          <w:lang w:eastAsia="ru-RU"/>
        </w:rPr>
        <w:t xml:space="preserve"> об официальных страницах органа местного самоуправления (при наличии) с указателями данных страниц в сети "Интернет";</w:t>
      </w:r>
    </w:p>
    <w:p w:rsidR="001C662A" w:rsidRPr="001C662A" w:rsidRDefault="001C662A" w:rsidP="001C662A">
      <w:pPr>
        <w:spacing w:after="0" w:line="240" w:lineRule="auto"/>
        <w:ind w:firstLine="540"/>
        <w:jc w:val="both"/>
        <w:rPr>
          <w:rFonts w:ascii="Times New Roman" w:eastAsia="Times New Roman" w:hAnsi="Times New Roman"/>
          <w:sz w:val="20"/>
          <w:szCs w:val="20"/>
          <w:shd w:val="clear" w:color="auto" w:fill="FFFFFF"/>
          <w:lang w:eastAsia="ru-RU"/>
        </w:rPr>
      </w:pPr>
      <w:r w:rsidRPr="001C662A">
        <w:rPr>
          <w:rFonts w:ascii="Times New Roman" w:eastAsia="Times New Roman" w:hAnsi="Times New Roman"/>
          <w:sz w:val="20"/>
          <w:szCs w:val="20"/>
          <w:shd w:val="clear" w:color="auto" w:fill="FFFFFF"/>
          <w:lang w:eastAsia="ru-RU"/>
        </w:rPr>
        <w:t>з</w:t>
      </w:r>
      <w:proofErr w:type="gramStart"/>
      <w:r w:rsidRPr="001C662A">
        <w:rPr>
          <w:rFonts w:ascii="Times New Roman" w:eastAsia="Times New Roman" w:hAnsi="Times New Roman"/>
          <w:sz w:val="20"/>
          <w:szCs w:val="20"/>
          <w:shd w:val="clear" w:color="auto" w:fill="FFFFFF"/>
          <w:lang w:eastAsia="ru-RU"/>
        </w:rPr>
        <w:t>)и</w:t>
      </w:r>
      <w:proofErr w:type="gramEnd"/>
      <w:r w:rsidRPr="001C662A">
        <w:rPr>
          <w:rFonts w:ascii="Times New Roman" w:eastAsia="Times New Roman" w:hAnsi="Times New Roman"/>
          <w:sz w:val="20"/>
          <w:szCs w:val="20"/>
          <w:shd w:val="clear" w:color="auto" w:fill="FFFFFF"/>
          <w:lang w:eastAsia="ru-RU"/>
        </w:rPr>
        <w:t>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shd w:val="clear" w:color="auto" w:fill="FFFFFF"/>
          <w:lang w:eastAsia="ru-RU"/>
        </w:rPr>
        <w:t>и</w:t>
      </w:r>
      <w:proofErr w:type="gramStart"/>
      <w:r w:rsidRPr="001C662A">
        <w:rPr>
          <w:rFonts w:ascii="Times New Roman" w:eastAsia="Times New Roman" w:hAnsi="Times New Roman"/>
          <w:sz w:val="20"/>
          <w:szCs w:val="20"/>
          <w:shd w:val="clear" w:color="auto" w:fill="FFFFFF"/>
          <w:lang w:eastAsia="ru-RU"/>
        </w:rPr>
        <w:t>)и</w:t>
      </w:r>
      <w:proofErr w:type="gramEnd"/>
      <w:r w:rsidRPr="001C662A">
        <w:rPr>
          <w:rFonts w:ascii="Times New Roman" w:eastAsia="Times New Roman" w:hAnsi="Times New Roman"/>
          <w:sz w:val="20"/>
          <w:szCs w:val="20"/>
          <w:shd w:val="clear" w:color="auto" w:fill="FFFFFF"/>
          <w:lang w:eastAsia="ru-RU"/>
        </w:rPr>
        <w:t>нформацию о проводимых   органом местного самоуправления публичных слушаниях и общественных обсуждениях с использованием </w:t>
      </w:r>
      <w:hyperlink r:id="rId12" w:tgtFrame="_blank" w:history="1">
        <w:r w:rsidRPr="001C662A">
          <w:rPr>
            <w:rFonts w:ascii="Times New Roman" w:eastAsia="Times New Roman" w:hAnsi="Times New Roman"/>
            <w:sz w:val="20"/>
            <w:szCs w:val="20"/>
            <w:u w:val="single"/>
            <w:shd w:val="clear" w:color="auto" w:fill="FFFFFF"/>
            <w:lang w:eastAsia="ru-RU"/>
          </w:rPr>
          <w:t>Единого портала</w:t>
        </w:r>
      </w:hyperlink>
      <w:r w:rsidRPr="001C662A">
        <w:rPr>
          <w:rFonts w:ascii="Times New Roman" w:eastAsia="Times New Roman" w:hAnsi="Times New Roman"/>
          <w:sz w:val="20"/>
          <w:szCs w:val="20"/>
          <w:shd w:val="clear" w:color="auto" w:fill="FFFFFF"/>
          <w:lang w:eastAsia="ru-RU"/>
        </w:rPr>
        <w:t>.</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2) информацию о нормотворческой деятельности  органа местного самоуправления, в том числе:</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 </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в) информацию о закупках товаров, работ, услуг для обеспечения   муниципальных нужд в соответствии с </w:t>
      </w:r>
      <w:hyperlink r:id="rId13" w:anchor="/document/70353464/entry/2" w:history="1">
        <w:r w:rsidRPr="001C662A">
          <w:rPr>
            <w:rFonts w:ascii="Times New Roman" w:eastAsia="Times New Roman" w:hAnsi="Times New Roman"/>
            <w:sz w:val="20"/>
            <w:szCs w:val="20"/>
            <w:u w:val="single"/>
            <w:lang w:eastAsia="ru-RU"/>
          </w:rPr>
          <w:t>законодательством</w:t>
        </w:r>
      </w:hyperlink>
      <w:r w:rsidRPr="001C662A">
        <w:rPr>
          <w:rFonts w:ascii="Times New Roman" w:eastAsia="Times New Roman" w:hAnsi="Times New Roman"/>
          <w:sz w:val="20"/>
          <w:szCs w:val="20"/>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lastRenderedPageBreak/>
        <w:t>г) административные регламенты, стандарты   муниципальных услуг;</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е) порядок обжалования   муниципальных правовых актов;</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3) информацию об участии   органа местного самоуправления в муниципальных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proofErr w:type="gramStart"/>
      <w:r w:rsidRPr="001C662A">
        <w:rPr>
          <w:rFonts w:ascii="Times New Roman" w:eastAsia="Times New Roman" w:hAnsi="Times New Roman"/>
          <w:sz w:val="20"/>
          <w:szCs w:val="20"/>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6) </w:t>
      </w:r>
      <w:r w:rsidRPr="001C662A">
        <w:rPr>
          <w:rFonts w:ascii="Times New Roman" w:eastAsia="Times New Roman" w:hAnsi="Times New Roman"/>
          <w:sz w:val="20"/>
          <w:szCs w:val="20"/>
          <w:shd w:val="clear" w:color="auto" w:fill="FFFFFF"/>
          <w:lang w:eastAsia="ru-RU"/>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1C662A">
        <w:rPr>
          <w:rFonts w:ascii="Times New Roman" w:eastAsia="Times New Roman" w:hAnsi="Times New Roman"/>
          <w:sz w:val="20"/>
          <w:szCs w:val="20"/>
          <w:lang w:eastAsia="ru-RU"/>
        </w:rPr>
        <w:t>;</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7) статистическую информацию о деятельности   органа местного самоуправления, в том числе:</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б) сведения об использовании  органом местного самоуправления, подведомственными организациями выделяемых бюджетных средств;</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8) информацию о кадровом обеспечении   органа местного самоуправления, в том числе:</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а) порядок поступления граждан на   муниципальную службу;</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hyperlink r:id="rId14" w:anchor="/document/71095200/entry/11" w:history="1">
        <w:r w:rsidRPr="001C662A">
          <w:rPr>
            <w:rFonts w:ascii="Times New Roman" w:eastAsia="Times New Roman" w:hAnsi="Times New Roman"/>
            <w:sz w:val="20"/>
            <w:szCs w:val="20"/>
            <w:u w:val="single"/>
            <w:lang w:eastAsia="ru-RU"/>
          </w:rPr>
          <w:t>б)</w:t>
        </w:r>
      </w:hyperlink>
      <w:r w:rsidRPr="001C662A">
        <w:rPr>
          <w:rFonts w:ascii="Times New Roman" w:eastAsia="Times New Roman" w:hAnsi="Times New Roman"/>
          <w:sz w:val="20"/>
          <w:szCs w:val="20"/>
          <w:lang w:eastAsia="ru-RU"/>
        </w:rPr>
        <w:t> сведения о вакантных должностях  муниципальной службы, имеющихся в органе местного самоуправления;</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hyperlink r:id="rId15" w:anchor="/document/71095200/entry/11" w:history="1">
        <w:r w:rsidRPr="001C662A">
          <w:rPr>
            <w:rFonts w:ascii="Times New Roman" w:eastAsia="Times New Roman" w:hAnsi="Times New Roman"/>
            <w:sz w:val="20"/>
            <w:szCs w:val="20"/>
            <w:u w:val="single"/>
            <w:lang w:eastAsia="ru-RU"/>
          </w:rPr>
          <w:t>в)</w:t>
        </w:r>
      </w:hyperlink>
      <w:r w:rsidRPr="001C662A">
        <w:rPr>
          <w:rFonts w:ascii="Times New Roman" w:eastAsia="Times New Roman" w:hAnsi="Times New Roman"/>
          <w:sz w:val="20"/>
          <w:szCs w:val="20"/>
          <w:lang w:eastAsia="ru-RU"/>
        </w:rPr>
        <w:t> квалификационные требования к кандидатам на замещение вакантных должностей   муниципальной службы;</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hyperlink r:id="rId16" w:anchor="/document/71095200/entry/11" w:history="1">
        <w:r w:rsidRPr="001C662A">
          <w:rPr>
            <w:rFonts w:ascii="Times New Roman" w:eastAsia="Times New Roman" w:hAnsi="Times New Roman"/>
            <w:sz w:val="20"/>
            <w:szCs w:val="20"/>
            <w:u w:val="single"/>
            <w:lang w:eastAsia="ru-RU"/>
          </w:rPr>
          <w:t>г)</w:t>
        </w:r>
      </w:hyperlink>
      <w:r w:rsidRPr="001C662A">
        <w:rPr>
          <w:rFonts w:ascii="Times New Roman" w:eastAsia="Times New Roman" w:hAnsi="Times New Roman"/>
          <w:sz w:val="20"/>
          <w:szCs w:val="20"/>
          <w:lang w:eastAsia="ru-RU"/>
        </w:rPr>
        <w:t> условия и результаты конкурсов на замещение вакантных должностей   муниципальной службы;</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hyperlink r:id="rId17" w:anchor="/document/71095200/entry/11" w:history="1">
        <w:r w:rsidRPr="001C662A">
          <w:rPr>
            <w:rFonts w:ascii="Times New Roman" w:eastAsia="Times New Roman" w:hAnsi="Times New Roman"/>
            <w:sz w:val="20"/>
            <w:szCs w:val="20"/>
            <w:u w:val="single"/>
            <w:lang w:eastAsia="ru-RU"/>
          </w:rPr>
          <w:t>д)</w:t>
        </w:r>
      </w:hyperlink>
      <w:r w:rsidRPr="001C662A">
        <w:rPr>
          <w:rFonts w:ascii="Times New Roman" w:eastAsia="Times New Roman" w:hAnsi="Times New Roman"/>
          <w:sz w:val="20"/>
          <w:szCs w:val="20"/>
          <w:lang w:eastAsia="ru-RU"/>
        </w:rPr>
        <w:t> номера телефонов, по которым можно получить информацию по вопросу замещения вакантных должностей в   органе местного самоуправления;</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е) перечень образовательных организаций, подведомственных   органу местного самоуправления (при наличии), </w:t>
      </w:r>
      <w:r w:rsidRPr="001C662A">
        <w:rPr>
          <w:rFonts w:ascii="Times New Roman" w:eastAsia="Times New Roman" w:hAnsi="Times New Roman"/>
          <w:color w:val="000000"/>
          <w:sz w:val="20"/>
          <w:szCs w:val="20"/>
          <w:shd w:val="clear" w:color="auto" w:fill="FFFFFF"/>
          <w:lang w:eastAsia="ru-RU"/>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r w:rsidRPr="001C662A">
        <w:rPr>
          <w:rFonts w:ascii="Times New Roman" w:eastAsia="Times New Roman" w:hAnsi="Times New Roman"/>
          <w:color w:val="000000"/>
          <w:sz w:val="20"/>
          <w:szCs w:val="20"/>
          <w:lang w:eastAsia="ru-RU"/>
        </w:rPr>
        <w:t>;</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1C662A" w:rsidRPr="001C662A" w:rsidRDefault="001C662A" w:rsidP="00EE1A04">
      <w:pPr>
        <w:shd w:val="clear" w:color="auto" w:fill="FFFFFF"/>
        <w:spacing w:after="0" w:line="240" w:lineRule="auto"/>
        <w:ind w:firstLine="567"/>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2.  Информация о деятельности подведомственных организаций, размещаемая указанными организациями на официальном сайте подведомственной организации (при наличии), на официальном сайте органа местного самоуправления, в зависимости от сферы деятельности указанной организации содержит:</w:t>
      </w:r>
    </w:p>
    <w:p w:rsidR="001C662A" w:rsidRPr="001C662A" w:rsidRDefault="001C662A" w:rsidP="00EE1A04">
      <w:pPr>
        <w:shd w:val="clear" w:color="auto" w:fill="FFFFFF"/>
        <w:spacing w:after="0" w:line="240" w:lineRule="auto"/>
        <w:ind w:firstLine="567"/>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1) общую информацию о подведомственной организации, в том числе:</w:t>
      </w:r>
    </w:p>
    <w:p w:rsidR="001C662A" w:rsidRPr="001C662A" w:rsidRDefault="001C662A" w:rsidP="00EE1A04">
      <w:pPr>
        <w:shd w:val="clear" w:color="auto" w:fill="FFFFFF"/>
        <w:spacing w:after="0" w:line="240" w:lineRule="auto"/>
        <w:ind w:firstLine="567"/>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C662A" w:rsidRPr="001C662A" w:rsidRDefault="001C662A" w:rsidP="00EE1A04">
      <w:pPr>
        <w:shd w:val="clear" w:color="auto" w:fill="FFFFFF"/>
        <w:spacing w:after="0" w:line="240" w:lineRule="auto"/>
        <w:ind w:firstLine="567"/>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C662A" w:rsidRPr="001C662A" w:rsidRDefault="001C662A" w:rsidP="00EE1A04">
      <w:pPr>
        <w:shd w:val="clear" w:color="auto" w:fill="FFFFFF"/>
        <w:spacing w:after="0" w:line="240" w:lineRule="auto"/>
        <w:ind w:firstLine="567"/>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C662A" w:rsidRPr="001C662A" w:rsidRDefault="001C662A" w:rsidP="00EE1A04">
      <w:pPr>
        <w:shd w:val="clear" w:color="auto" w:fill="FFFFFF"/>
        <w:spacing w:after="0" w:line="240" w:lineRule="auto"/>
        <w:ind w:firstLine="567"/>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3.  Информация, размещаемая   органами местного самоуправления и подведомственными организациями на официальных страницах, содержит:</w:t>
      </w:r>
    </w:p>
    <w:p w:rsidR="001C662A" w:rsidRPr="001C662A" w:rsidRDefault="001C662A" w:rsidP="001C662A">
      <w:pPr>
        <w:shd w:val="clear" w:color="auto" w:fill="FFFFFF"/>
        <w:spacing w:before="100" w:beforeAutospacing="1" w:after="100" w:afterAutospacing="1" w:line="240" w:lineRule="auto"/>
        <w:ind w:firstLine="567"/>
        <w:jc w:val="both"/>
        <w:rPr>
          <w:rFonts w:ascii="Times New Roman" w:eastAsia="Times New Roman" w:hAnsi="Times New Roman"/>
          <w:sz w:val="20"/>
          <w:szCs w:val="20"/>
          <w:lang w:eastAsia="ru-RU"/>
        </w:rPr>
      </w:pPr>
      <w:proofErr w:type="gramStart"/>
      <w:r w:rsidRPr="001C662A">
        <w:rPr>
          <w:rFonts w:ascii="Times New Roman" w:eastAsia="Times New Roman" w:hAnsi="Times New Roman"/>
          <w:sz w:val="20"/>
          <w:szCs w:val="20"/>
          <w:lang w:eastAsia="ru-RU"/>
        </w:rPr>
        <w:t>1) информацию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официальном сайте органа местного самоуправления (при наличии) или официальном сайте подведомственной организации (при наличии);</w:t>
      </w:r>
      <w:proofErr w:type="gramEnd"/>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Периодичность размещения информации:</w:t>
      </w:r>
    </w:p>
    <w:p w:rsidR="001C662A" w:rsidRPr="001C662A" w:rsidRDefault="001C662A" w:rsidP="001C662A">
      <w:pPr>
        <w:autoSpaceDE w:val="0"/>
        <w:autoSpaceDN w:val="0"/>
        <w:adjustRightInd w:val="0"/>
        <w:spacing w:after="0" w:line="240" w:lineRule="auto"/>
        <w:jc w:val="center"/>
        <w:rPr>
          <w:rFonts w:ascii="Times New Roman" w:eastAsia="Times New Roman" w:hAnsi="Times New Roman"/>
          <w:b/>
          <w:bCs/>
          <w:sz w:val="20"/>
          <w:szCs w:val="20"/>
          <w:lang w:eastAsia="ru-RU"/>
        </w:rPr>
      </w:pPr>
    </w:p>
    <w:tbl>
      <w:tblPr>
        <w:tblW w:w="10774" w:type="dxa"/>
        <w:tblInd w:w="-23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8647"/>
        <w:gridCol w:w="1559"/>
      </w:tblGrid>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 </w:t>
            </w:r>
            <w:proofErr w:type="gramStart"/>
            <w:r w:rsidRPr="001C662A">
              <w:rPr>
                <w:rFonts w:ascii="Times New Roman" w:eastAsia="Times New Roman" w:hAnsi="Times New Roman"/>
                <w:sz w:val="20"/>
                <w:szCs w:val="20"/>
                <w:lang w:eastAsia="ru-RU"/>
              </w:rPr>
              <w:lastRenderedPageBreak/>
              <w:t>п</w:t>
            </w:r>
            <w:proofErr w:type="gramEnd"/>
            <w:r w:rsidRPr="001C662A">
              <w:rPr>
                <w:rFonts w:ascii="Times New Roman" w:eastAsia="Times New Roman" w:hAnsi="Times New Roman"/>
                <w:sz w:val="20"/>
                <w:szCs w:val="20"/>
                <w:lang w:eastAsia="ru-RU"/>
              </w:rPr>
              <w:t>/п</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lastRenderedPageBreak/>
              <w:t>Наименование информации</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Сроки </w:t>
            </w:r>
            <w:r w:rsidRPr="001C662A">
              <w:rPr>
                <w:rFonts w:ascii="Times New Roman" w:eastAsia="Times New Roman" w:hAnsi="Times New Roman"/>
                <w:sz w:val="20"/>
                <w:szCs w:val="20"/>
                <w:lang w:eastAsia="ru-RU"/>
              </w:rPr>
              <w:lastRenderedPageBreak/>
              <w:t>обновления (периодичность размещения)</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numPr>
                <w:ilvl w:val="0"/>
                <w:numId w:val="33"/>
              </w:numPr>
              <w:spacing w:after="0" w:line="240" w:lineRule="auto"/>
              <w:ind w:left="0" w:firstLine="0"/>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lastRenderedPageBreak/>
              <w:t> </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Общая информация об администрации муниципального образования, в том числе:</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наименование и структура администрации, почтовый адрес, адрес электронной почты, номера телефонов справочных служб администрации;</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сведения о полномочиях администрации (перечень вопросов местного значения), задачах и функциях администрации, а также перечень законов и иных нормативных правовых актов, определяющих эти полномочия, задачи и функции;</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 </w:t>
            </w:r>
            <w:r w:rsidRPr="001C662A">
              <w:rPr>
                <w:rFonts w:ascii="Times New Roman" w:eastAsia="Times New Roman" w:hAnsi="Times New Roman"/>
                <w:sz w:val="20"/>
                <w:szCs w:val="20"/>
                <w:shd w:val="clear" w:color="auto" w:fill="FFFFFF"/>
                <w:lang w:eastAsia="ru-RU"/>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r w:rsidRPr="001C662A">
              <w:rPr>
                <w:rFonts w:ascii="Times New Roman" w:eastAsia="Times New Roman" w:hAnsi="Times New Roman"/>
                <w:sz w:val="20"/>
                <w:szCs w:val="20"/>
                <w:lang w:eastAsia="ru-RU"/>
              </w:rPr>
              <w:t>;</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сведения о руководителях администрации, руководителях подведомственных организаций (фамилии, имена, отчества, а также при согласии указанных лиц иные сведения о них);</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перечни информационных систем, банков данных, реестров, регистров, находящихся в ведении администрации, подведомственных организаций;</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сведения о средствах массовой информации, учрежденных администрацией (при наличии)</w:t>
            </w:r>
          </w:p>
          <w:p w:rsidR="001C662A" w:rsidRPr="001C662A" w:rsidRDefault="001C662A" w:rsidP="001C662A">
            <w:pPr>
              <w:spacing w:after="0" w:line="240" w:lineRule="auto"/>
              <w:rPr>
                <w:rFonts w:ascii="Times New Roman" w:eastAsia="Times New Roman" w:hAnsi="Times New Roman"/>
                <w:sz w:val="20"/>
                <w:szCs w:val="20"/>
                <w:shd w:val="clear" w:color="auto" w:fill="FFFFFF"/>
                <w:lang w:eastAsia="ru-RU"/>
              </w:rPr>
            </w:pPr>
            <w:r w:rsidRPr="001C662A">
              <w:rPr>
                <w:rFonts w:ascii="Times New Roman" w:eastAsia="Times New Roman" w:hAnsi="Times New Roman"/>
                <w:sz w:val="20"/>
                <w:szCs w:val="20"/>
                <w:shd w:val="clear" w:color="auto" w:fill="FFFFFF"/>
                <w:lang w:eastAsia="ru-RU"/>
              </w:rPr>
              <w:t>- об официальных страницах органа местного самоуправления (при наличии) с указателями данных страниц в сети "Интернет";</w:t>
            </w:r>
          </w:p>
          <w:p w:rsidR="001C662A" w:rsidRPr="001C662A" w:rsidRDefault="001C662A" w:rsidP="001C662A">
            <w:pPr>
              <w:spacing w:after="0" w:line="240" w:lineRule="auto"/>
              <w:rPr>
                <w:rFonts w:ascii="Times New Roman" w:eastAsia="Times New Roman" w:hAnsi="Times New Roman"/>
                <w:sz w:val="20"/>
                <w:szCs w:val="20"/>
                <w:shd w:val="clear" w:color="auto" w:fill="FFFFFF"/>
                <w:lang w:eastAsia="ru-RU"/>
              </w:rPr>
            </w:pPr>
            <w:proofErr w:type="gramStart"/>
            <w:r w:rsidRPr="001C662A">
              <w:rPr>
                <w:rFonts w:ascii="Times New Roman" w:eastAsia="Times New Roman" w:hAnsi="Times New Roman"/>
                <w:sz w:val="20"/>
                <w:szCs w:val="20"/>
                <w:shd w:val="clear" w:color="auto" w:fill="FFFFFF"/>
                <w:lang w:eastAsia="ru-RU"/>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1C662A" w:rsidRPr="001C662A" w:rsidRDefault="001C662A" w:rsidP="001C662A">
            <w:pPr>
              <w:spacing w:after="0" w:line="240" w:lineRule="auto"/>
              <w:rPr>
                <w:rFonts w:ascii="Times New Roman" w:eastAsia="Times New Roman" w:hAnsi="Times New Roman"/>
                <w:color w:val="FF0000"/>
                <w:sz w:val="20"/>
                <w:szCs w:val="20"/>
                <w:lang w:eastAsia="ru-RU"/>
              </w:rPr>
            </w:pPr>
            <w:r w:rsidRPr="001C662A">
              <w:rPr>
                <w:rFonts w:ascii="Times New Roman" w:eastAsia="Times New Roman" w:hAnsi="Times New Roman"/>
                <w:sz w:val="20"/>
                <w:szCs w:val="20"/>
                <w:shd w:val="clear" w:color="auto" w:fill="FFFFFF"/>
                <w:lang w:eastAsia="ru-RU"/>
              </w:rPr>
              <w:t>- информацию о проводимых   органом местного самоуправления публичных слушаниях и общественных обсуждениях с использованием </w:t>
            </w:r>
            <w:hyperlink r:id="rId18" w:tgtFrame="_blank" w:history="1">
              <w:r w:rsidRPr="001C662A">
                <w:rPr>
                  <w:rFonts w:ascii="Times New Roman" w:eastAsia="Times New Roman" w:hAnsi="Times New Roman"/>
                  <w:sz w:val="20"/>
                  <w:szCs w:val="20"/>
                  <w:u w:val="single"/>
                  <w:shd w:val="clear" w:color="auto" w:fill="FFFFFF"/>
                  <w:lang w:eastAsia="ru-RU"/>
                </w:rPr>
                <w:t>Единого портала</w:t>
              </w:r>
            </w:hyperlink>
            <w:r w:rsidRPr="001C662A">
              <w:rPr>
                <w:rFonts w:ascii="Times New Roman" w:eastAsia="Times New Roman" w:hAnsi="Times New Roman"/>
                <w:sz w:val="20"/>
                <w:szCs w:val="20"/>
                <w:shd w:val="clear" w:color="auto" w:fill="FFFFFF"/>
                <w:lang w:eastAsia="ru-RU"/>
              </w:rPr>
              <w:t>.</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Поддерживается в актуальном состоянии. Изменения размещаются не позднее 15 дней с момента их внесения.</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numPr>
                <w:ilvl w:val="0"/>
                <w:numId w:val="33"/>
              </w:numPr>
              <w:spacing w:after="0" w:line="240" w:lineRule="auto"/>
              <w:contextualSpacing/>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Информация о нормотворческой деятельности  органа местного самоуправления, в том числе:</w:t>
            </w:r>
          </w:p>
          <w:p w:rsidR="001C662A" w:rsidRPr="001C662A" w:rsidRDefault="001C662A" w:rsidP="001C662A">
            <w:pPr>
              <w:spacing w:after="0" w:line="240" w:lineRule="auto"/>
              <w:rPr>
                <w:rFonts w:ascii="Times New Roman" w:eastAsia="Times New Roman" w:hAnsi="Times New Roman"/>
                <w:sz w:val="20"/>
                <w:szCs w:val="20"/>
                <w:lang w:eastAsia="ru-RU"/>
              </w:rPr>
            </w:pP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Поддерживается в актуальном состоянии. Размещаются в течение 10 дней с момента принятия (изменения).</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Тексты проектов муниципальных нормативных правовых актов, внесенных в представительный орган.</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В течение 3 дней с момента внесения.</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ind w:left="360"/>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3. </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Поддерживается в актуальном состоянии.</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numPr>
                <w:ilvl w:val="0"/>
                <w:numId w:val="34"/>
              </w:numPr>
              <w:spacing w:after="0" w:line="240" w:lineRule="auto"/>
              <w:contextualSpacing/>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Сведений об административных регламентах и стандартах муниципальных услуг.</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Поддерживается в актуальном состоянии. Изменения размещаются не позднее 10 дней с момента их внесения.</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numPr>
                <w:ilvl w:val="0"/>
                <w:numId w:val="34"/>
              </w:numPr>
              <w:spacing w:after="0" w:line="240" w:lineRule="auto"/>
              <w:contextualSpacing/>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Поддерживается в актуальном состоянии. Изменения размещаются не позднее 10 дней с момента их внесения.</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numPr>
                <w:ilvl w:val="0"/>
                <w:numId w:val="34"/>
              </w:numPr>
              <w:spacing w:after="0" w:line="240" w:lineRule="auto"/>
              <w:contextualSpacing/>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Информация о порядке обжалования нормативных правовых актов и иных решений, принятых органами местного самоуправления.</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Поддерживается в актуальном состоянии.</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numPr>
                <w:ilvl w:val="0"/>
                <w:numId w:val="34"/>
              </w:numPr>
              <w:spacing w:after="0" w:line="240" w:lineRule="auto"/>
              <w:contextualSpacing/>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Информация об участии администрации в муниципальных  программах, международном сотрудничестве, а также о мероприятиях, проводимых администрацией муниципального образования, в том числе сведения об официальных визитах и о рабочих поездках главы муниципального образования.</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Поддерживается в актуальном состоянии. Изменения размещаются не позднее 10 дней </w:t>
            </w:r>
            <w:r w:rsidRPr="001C662A">
              <w:rPr>
                <w:rFonts w:ascii="Times New Roman" w:eastAsia="Times New Roman" w:hAnsi="Times New Roman"/>
                <w:sz w:val="20"/>
                <w:szCs w:val="20"/>
                <w:lang w:eastAsia="ru-RU"/>
              </w:rPr>
              <w:lastRenderedPageBreak/>
              <w:t>с момента их внесения.</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numPr>
                <w:ilvl w:val="0"/>
                <w:numId w:val="34"/>
              </w:numPr>
              <w:spacing w:after="0" w:line="240" w:lineRule="auto"/>
              <w:contextualSpacing/>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lastRenderedPageBreak/>
              <w:t> </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Информация в области энергосбережения и повышения энергетической эффективности.</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Поддерживается в актуальном состоянии.</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numPr>
                <w:ilvl w:val="0"/>
                <w:numId w:val="34"/>
              </w:numPr>
              <w:spacing w:after="0" w:line="240" w:lineRule="auto"/>
              <w:contextualSpacing/>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В течение 10 дней с момента окончания проверки.</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numPr>
                <w:ilvl w:val="0"/>
                <w:numId w:val="34"/>
              </w:numPr>
              <w:spacing w:after="0" w:line="240" w:lineRule="auto"/>
              <w:contextualSpacing/>
              <w:rPr>
                <w:rFonts w:ascii="Times New Roman" w:eastAsia="Times New Roman" w:hAnsi="Times New Roman"/>
                <w:sz w:val="20"/>
                <w:szCs w:val="20"/>
                <w:lang w:eastAsia="ru-RU"/>
              </w:rPr>
            </w:pP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shd w:val="clear" w:color="auto" w:fill="FFFFFF"/>
                <w:lang w:eastAsia="ru-RU"/>
              </w:rPr>
              <w:t>тексты и (или) видеозаписи официальных выступлений и заявлений руководителей и заместителей руководителей  органа местного самоуправления</w:t>
            </w:r>
            <w:r w:rsidRPr="001C662A">
              <w:rPr>
                <w:rFonts w:ascii="Times New Roman" w:eastAsia="Times New Roman" w:hAnsi="Times New Roman"/>
                <w:sz w:val="20"/>
                <w:szCs w:val="20"/>
                <w:lang w:eastAsia="ru-RU"/>
              </w:rPr>
              <w:t>;</w:t>
            </w:r>
          </w:p>
          <w:p w:rsidR="001C662A" w:rsidRPr="001C662A" w:rsidRDefault="001C662A" w:rsidP="001C662A">
            <w:pPr>
              <w:spacing w:after="0" w:line="240" w:lineRule="auto"/>
              <w:rPr>
                <w:rFonts w:ascii="Times New Roman" w:eastAsia="Times New Roman" w:hAnsi="Times New Roman"/>
                <w:sz w:val="20"/>
                <w:szCs w:val="20"/>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В течение 10 дней с момента выступления.</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numPr>
                <w:ilvl w:val="0"/>
                <w:numId w:val="34"/>
              </w:numPr>
              <w:spacing w:after="0" w:line="240" w:lineRule="auto"/>
              <w:contextualSpacing/>
              <w:rPr>
                <w:rFonts w:ascii="Times New Roman" w:eastAsia="Times New Roman" w:hAnsi="Times New Roman"/>
                <w:sz w:val="20"/>
                <w:szCs w:val="20"/>
                <w:lang w:eastAsia="ru-RU"/>
              </w:rPr>
            </w:pP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Статистическая информация о деятельности администрации, в том числе:</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статистические данные и показатели, характеризующие состояние и динамику развития экономической, социальной сфер жизнедеятельности;</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сведения об использовании администрацией и подведомственными ей организациями выделяемых бюджетных средств;</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Поддерживается в актуальном состоянии. Изменения и дополнения размещаются не позднее 10 дней с момента их внесения.</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numPr>
                <w:ilvl w:val="0"/>
                <w:numId w:val="34"/>
              </w:numPr>
              <w:spacing w:after="0" w:line="240" w:lineRule="auto"/>
              <w:contextualSpacing/>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Информация о кадровом обеспечении администрации, в том числе:</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порядок поступления граждан на муниципальную службу;</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сведения о вакантных должностях муниципальной службы, имеющихся в администрации;</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квалификационные требования к кандидатам на замещение вакантных должностей муниципальной службы;</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условия и результаты конкурсов на замещение вакантных должностей муниципальной службы;</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номера телефонов, по которым можно получить информацию по вопросу замещения вакантных должностей в администрации;</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 перечень образовательных организаций, подведомственных администрации (при наличии), </w:t>
            </w:r>
            <w:r w:rsidRPr="001C662A">
              <w:rPr>
                <w:rFonts w:ascii="Times New Roman" w:eastAsia="Times New Roman" w:hAnsi="Times New Roman"/>
                <w:color w:val="000000"/>
                <w:sz w:val="20"/>
                <w:szCs w:val="20"/>
                <w:shd w:val="clear" w:color="auto" w:fill="FFFFFF"/>
                <w:lang w:eastAsia="ru-RU"/>
              </w:rPr>
              <w:t>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Поддерживается в актуальном состоянии. Изменения и дополнения размещаются не позднее 5 дней с момента их внесения.</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numPr>
                <w:ilvl w:val="0"/>
                <w:numId w:val="34"/>
              </w:numPr>
              <w:spacing w:after="0" w:line="240" w:lineRule="auto"/>
              <w:contextualSpacing/>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фамилия, имя и отчество должностных лиц администрации муниципального образования, к полномочиям которых отнесены</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номер телефона, по которому можно получить информацию справочного характера;</w:t>
            </w:r>
          </w:p>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Поддерживается в актуальном состоянии.</w:t>
            </w:r>
          </w:p>
        </w:tc>
      </w:tr>
      <w:tr w:rsidR="001C662A" w:rsidRPr="001C662A" w:rsidTr="00F62608">
        <w:tc>
          <w:tcPr>
            <w:tcW w:w="568"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numPr>
                <w:ilvl w:val="0"/>
                <w:numId w:val="34"/>
              </w:numPr>
              <w:spacing w:after="0" w:line="240" w:lineRule="auto"/>
              <w:contextualSpacing/>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Иная информация, подлежащая доведению   до сведения граждан и организаций в соответствии с федеральными законами, законами Новосибирской области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7" w:type="dxa"/>
              <w:left w:w="51" w:type="dxa"/>
              <w:bottom w:w="17" w:type="dxa"/>
              <w:right w:w="51" w:type="dxa"/>
            </w:tcMar>
            <w:vAlign w:val="center"/>
            <w:hideMark/>
          </w:tcPr>
          <w:p w:rsidR="001C662A" w:rsidRPr="001C662A" w:rsidRDefault="001C662A" w:rsidP="001C662A">
            <w:pPr>
              <w:spacing w:after="0" w:line="240" w:lineRule="auto"/>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Поддерживается в актуальном состоянии.</w:t>
            </w:r>
          </w:p>
        </w:tc>
      </w:tr>
    </w:tbl>
    <w:bookmarkEnd w:id="1"/>
    <w:p w:rsidR="001C662A" w:rsidRPr="001C662A" w:rsidRDefault="001C662A" w:rsidP="001C662A">
      <w:pPr>
        <w:spacing w:after="0" w:line="240" w:lineRule="auto"/>
        <w:ind w:left="5103"/>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Приложение №3</w:t>
      </w:r>
    </w:p>
    <w:p w:rsidR="001C662A" w:rsidRPr="001C662A" w:rsidRDefault="001C662A" w:rsidP="00F62608">
      <w:pPr>
        <w:spacing w:after="0" w:line="240" w:lineRule="auto"/>
        <w:ind w:left="5103"/>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УТВЕРЖДЕНО</w:t>
      </w:r>
    </w:p>
    <w:p w:rsidR="001C662A" w:rsidRPr="001C662A" w:rsidRDefault="001C662A" w:rsidP="001C662A">
      <w:pPr>
        <w:spacing w:after="0" w:line="240" w:lineRule="auto"/>
        <w:ind w:left="5103"/>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постановлением администрации Коуракского сельсовета Тогучинского района Новосибирской области</w:t>
      </w:r>
    </w:p>
    <w:p w:rsidR="001C662A" w:rsidRPr="001C662A" w:rsidRDefault="001C662A" w:rsidP="001C662A">
      <w:pPr>
        <w:spacing w:after="0" w:line="240" w:lineRule="auto"/>
        <w:ind w:left="5103"/>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от 09.12. 2022г. № 116/93.011</w:t>
      </w:r>
    </w:p>
    <w:p w:rsidR="001C662A" w:rsidRPr="001C662A" w:rsidRDefault="001C662A" w:rsidP="001C662A">
      <w:pPr>
        <w:autoSpaceDE w:val="0"/>
        <w:autoSpaceDN w:val="0"/>
        <w:adjustRightInd w:val="0"/>
        <w:spacing w:after="0" w:line="240" w:lineRule="auto"/>
        <w:ind w:firstLine="540"/>
        <w:jc w:val="both"/>
        <w:rPr>
          <w:rFonts w:ascii="Times New Roman" w:hAnsi="Times New Roman"/>
          <w:sz w:val="20"/>
          <w:szCs w:val="20"/>
        </w:rPr>
      </w:pPr>
    </w:p>
    <w:p w:rsidR="001C662A" w:rsidRPr="001C662A" w:rsidRDefault="001C662A" w:rsidP="001C662A">
      <w:pPr>
        <w:autoSpaceDE w:val="0"/>
        <w:autoSpaceDN w:val="0"/>
        <w:adjustRightInd w:val="0"/>
        <w:spacing w:after="0" w:line="240" w:lineRule="auto"/>
        <w:jc w:val="center"/>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Порядок ознакомления пользователей с информацией  о деятельности органов местного самоуправления Коуракского сельсовета Тогучинского района Новосибирской области, находящейся в библиотечных и архивных фондах</w:t>
      </w:r>
    </w:p>
    <w:p w:rsidR="001C662A" w:rsidRPr="001C662A" w:rsidRDefault="001C662A" w:rsidP="001C662A">
      <w:pPr>
        <w:autoSpaceDE w:val="0"/>
        <w:autoSpaceDN w:val="0"/>
        <w:adjustRightInd w:val="0"/>
        <w:spacing w:after="0" w:line="240" w:lineRule="auto"/>
        <w:rPr>
          <w:rFonts w:ascii="Times New Roman" w:eastAsia="Times New Roman" w:hAnsi="Times New Roman"/>
          <w:sz w:val="20"/>
          <w:szCs w:val="20"/>
          <w:lang w:eastAsia="ru-RU"/>
        </w:rPr>
      </w:pPr>
    </w:p>
    <w:p w:rsidR="001C662A" w:rsidRPr="001C662A" w:rsidRDefault="001C662A" w:rsidP="001C662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1. Порядок ознакомления с информацией о деятельности органов местного самоуправления Коуракского сельсовета Тогучинского района Новосибирской области  в   библиотечных и архивных фондах   (далее - Порядок) разработан в соответствии с Федеральным </w:t>
      </w:r>
      <w:hyperlink r:id="rId19" w:history="1">
        <w:r w:rsidRPr="001C662A">
          <w:rPr>
            <w:rFonts w:ascii="Times New Roman" w:eastAsia="Times New Roman" w:hAnsi="Times New Roman"/>
            <w:sz w:val="20"/>
            <w:szCs w:val="20"/>
            <w:lang w:eastAsia="ru-RU"/>
          </w:rPr>
          <w:t>законом</w:t>
        </w:r>
      </w:hyperlink>
      <w:r w:rsidRPr="001C662A">
        <w:rPr>
          <w:rFonts w:ascii="Times New Roman" w:eastAsia="Times New Roman" w:hAnsi="Times New Roman"/>
          <w:sz w:val="20"/>
          <w:szCs w:val="20"/>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1C662A" w:rsidRPr="001C662A" w:rsidRDefault="001C662A" w:rsidP="001C662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2. Под муниципальным библиотечным фондом в целях настоящего Порядка понимается </w:t>
      </w:r>
      <w:r w:rsidRPr="001C662A">
        <w:rPr>
          <w:rFonts w:ascii="Times New Roman" w:eastAsia="Times New Roman" w:hAnsi="Times New Roman"/>
          <w:sz w:val="20"/>
          <w:szCs w:val="20"/>
          <w:shd w:val="clear" w:color="auto" w:fill="FFFFFF"/>
          <w:lang w:eastAsia="ru-RU"/>
        </w:rPr>
        <w:t>структурное подразделение МБУК Тогучинского района «</w:t>
      </w:r>
      <w:proofErr w:type="spellStart"/>
      <w:r w:rsidRPr="001C662A">
        <w:rPr>
          <w:rFonts w:ascii="Times New Roman" w:eastAsia="Times New Roman" w:hAnsi="Times New Roman"/>
          <w:sz w:val="20"/>
          <w:szCs w:val="20"/>
          <w:shd w:val="clear" w:color="auto" w:fill="FFFFFF"/>
          <w:lang w:eastAsia="ru-RU"/>
        </w:rPr>
        <w:t>Тогучинская</w:t>
      </w:r>
      <w:proofErr w:type="spellEnd"/>
      <w:r w:rsidRPr="001C662A">
        <w:rPr>
          <w:rFonts w:ascii="Times New Roman" w:eastAsia="Times New Roman" w:hAnsi="Times New Roman"/>
          <w:sz w:val="20"/>
          <w:szCs w:val="20"/>
          <w:shd w:val="clear" w:color="auto" w:fill="FFFFFF"/>
          <w:lang w:eastAsia="ru-RU"/>
        </w:rPr>
        <w:t xml:space="preserve"> ЦБС»</w:t>
      </w:r>
      <w:r w:rsidRPr="001C662A">
        <w:rPr>
          <w:rFonts w:ascii="Times New Roman" w:eastAsia="Times New Roman" w:hAnsi="Times New Roman"/>
          <w:sz w:val="20"/>
          <w:szCs w:val="20"/>
          <w:lang w:eastAsia="ru-RU"/>
        </w:rPr>
        <w:t xml:space="preserve"> </w:t>
      </w:r>
      <w:proofErr w:type="spellStart"/>
      <w:r w:rsidRPr="001C662A">
        <w:rPr>
          <w:rFonts w:ascii="Times New Roman" w:eastAsia="Times New Roman" w:hAnsi="Times New Roman"/>
          <w:sz w:val="20"/>
          <w:szCs w:val="20"/>
          <w:shd w:val="clear" w:color="auto" w:fill="FFFFFF"/>
          <w:lang w:eastAsia="ru-RU"/>
        </w:rPr>
        <w:t>Коуракская</w:t>
      </w:r>
      <w:proofErr w:type="spellEnd"/>
      <w:r w:rsidRPr="001C662A">
        <w:rPr>
          <w:rFonts w:ascii="Times New Roman" w:eastAsia="Times New Roman" w:hAnsi="Times New Roman"/>
          <w:sz w:val="20"/>
          <w:szCs w:val="20"/>
          <w:shd w:val="clear" w:color="auto" w:fill="FFFFFF"/>
          <w:lang w:eastAsia="ru-RU"/>
        </w:rPr>
        <w:t xml:space="preserve"> сельская библиотека, </w:t>
      </w:r>
      <w:r w:rsidRPr="001C662A">
        <w:rPr>
          <w:rFonts w:ascii="Times New Roman" w:eastAsia="Times New Roman" w:hAnsi="Times New Roman"/>
          <w:sz w:val="20"/>
          <w:szCs w:val="20"/>
          <w:lang w:eastAsia="ru-RU"/>
        </w:rPr>
        <w:t>(дале</w:t>
      </w:r>
      <w:proofErr w:type="gramStart"/>
      <w:r w:rsidRPr="001C662A">
        <w:rPr>
          <w:rFonts w:ascii="Times New Roman" w:eastAsia="Times New Roman" w:hAnsi="Times New Roman"/>
          <w:sz w:val="20"/>
          <w:szCs w:val="20"/>
          <w:lang w:eastAsia="ru-RU"/>
        </w:rPr>
        <w:t>е-</w:t>
      </w:r>
      <w:proofErr w:type="gramEnd"/>
      <w:r w:rsidRPr="001C662A">
        <w:rPr>
          <w:rFonts w:ascii="Times New Roman" w:eastAsia="Times New Roman" w:hAnsi="Times New Roman"/>
          <w:sz w:val="20"/>
          <w:szCs w:val="20"/>
          <w:lang w:eastAsia="ru-RU"/>
        </w:rPr>
        <w:t xml:space="preserve">  библиотека).</w:t>
      </w:r>
    </w:p>
    <w:p w:rsidR="001C662A" w:rsidRPr="001C662A" w:rsidRDefault="001C662A" w:rsidP="001C662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lastRenderedPageBreak/>
        <w:t>3. Ознакомление гражданина (физического лица), организации (юридического лица), общественного объединения, государственного органа, органа местного самоуправления (далее - пользователь информацией) с информацией о деятельности органов местного самоуправления поселения, находящейся в библиотеке, осуществляется в соответствии с правилами пользования услугами библиотеки и графиком работы библиотеки.</w:t>
      </w:r>
    </w:p>
    <w:p w:rsidR="001C662A" w:rsidRPr="001C662A" w:rsidRDefault="001C662A" w:rsidP="001C662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 xml:space="preserve">4. Ознакомление пользователя информацией о деятельности органов местного самоуправления поселения осуществляется в помещении библиотеки, предназначенном для указанных целей.  </w:t>
      </w:r>
    </w:p>
    <w:p w:rsidR="001C662A" w:rsidRPr="001C662A" w:rsidRDefault="001C662A" w:rsidP="001C662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5. Под муниципальным архивным фондом  в целях настоящего Порядка понимается архивный отдел администрации  Тогучинского района Новосибирской области (далее – архивный отдел).</w:t>
      </w:r>
    </w:p>
    <w:p w:rsidR="001C662A" w:rsidRPr="001C662A" w:rsidRDefault="001C662A" w:rsidP="001C662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6. Ознакомление пользователя информацией о деятельности органов местного самоуправления поселения, находящейся в архивном отделе, осуществляется на основании решения архивариуса архивного отдела (лица, исполняющего обязанности архивариуса).</w:t>
      </w:r>
    </w:p>
    <w:p w:rsidR="001C662A" w:rsidRPr="001C662A" w:rsidRDefault="001C662A" w:rsidP="001C662A">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C662A">
        <w:rPr>
          <w:rFonts w:ascii="Times New Roman" w:eastAsia="Times New Roman" w:hAnsi="Times New Roman"/>
          <w:sz w:val="20"/>
          <w:szCs w:val="20"/>
          <w:lang w:eastAsia="ru-RU"/>
        </w:rPr>
        <w:t>7. Ознакомление пользователя информацией о деятельности органов местного самоуправления поселения осуществляется в помещении архивного отдела, предназначенном для указанных целей, в присутствии работника архивного отдела, во время, установленное архивариусом (лицом, исполняющим обязанности архивариуса).</w:t>
      </w:r>
    </w:p>
    <w:p w:rsidR="001C662A" w:rsidRPr="001C662A" w:rsidRDefault="001C662A" w:rsidP="001C662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C662A">
        <w:rPr>
          <w:rFonts w:ascii="Times New Roman" w:eastAsia="Times New Roman" w:hAnsi="Times New Roman"/>
          <w:sz w:val="24"/>
          <w:szCs w:val="24"/>
          <w:lang w:eastAsia="ru-RU"/>
        </w:rPr>
        <w:t xml:space="preserve"> </w:t>
      </w:r>
    </w:p>
    <w:p w:rsidR="001C662A" w:rsidRPr="001C662A" w:rsidRDefault="001C662A" w:rsidP="001C662A">
      <w:pPr>
        <w:autoSpaceDN w:val="0"/>
        <w:spacing w:after="0" w:line="240" w:lineRule="auto"/>
        <w:jc w:val="both"/>
        <w:rPr>
          <w:rFonts w:ascii="Times New Roman" w:eastAsia="Times New Roman" w:hAnsi="Times New Roman"/>
          <w:sz w:val="28"/>
          <w:szCs w:val="28"/>
          <w:lang w:eastAsia="ru-RU"/>
        </w:rPr>
      </w:pPr>
    </w:p>
    <w:p w:rsidR="001C662A" w:rsidRPr="001C662A" w:rsidRDefault="001C662A" w:rsidP="001C662A">
      <w:pPr>
        <w:autoSpaceDN w:val="0"/>
        <w:spacing w:after="0" w:line="240" w:lineRule="auto"/>
        <w:jc w:val="both"/>
        <w:rPr>
          <w:rFonts w:ascii="Times New Roman" w:eastAsia="Times New Roman" w:hAnsi="Times New Roman"/>
          <w:sz w:val="28"/>
          <w:szCs w:val="28"/>
          <w:lang w:eastAsia="ru-RU"/>
        </w:rPr>
      </w:pPr>
    </w:p>
    <w:p w:rsidR="001C662A" w:rsidRPr="001C662A" w:rsidRDefault="001C662A" w:rsidP="001C662A">
      <w:pPr>
        <w:autoSpaceDN w:val="0"/>
        <w:spacing w:after="0" w:line="240" w:lineRule="auto"/>
        <w:jc w:val="both"/>
        <w:rPr>
          <w:rFonts w:ascii="Times New Roman" w:eastAsia="Times New Roman" w:hAnsi="Times New Roman"/>
          <w:sz w:val="28"/>
          <w:szCs w:val="28"/>
          <w:lang w:eastAsia="ru-RU"/>
        </w:rPr>
      </w:pPr>
    </w:p>
    <w:p w:rsidR="001C662A" w:rsidRPr="001C662A" w:rsidRDefault="001C662A" w:rsidP="001C662A">
      <w:pPr>
        <w:autoSpaceDN w:val="0"/>
        <w:spacing w:after="0" w:line="240" w:lineRule="auto"/>
        <w:jc w:val="both"/>
        <w:rPr>
          <w:rFonts w:ascii="Times New Roman" w:eastAsia="Times New Roman" w:hAnsi="Times New Roman"/>
          <w:sz w:val="28"/>
          <w:szCs w:val="28"/>
          <w:lang w:eastAsia="ru-RU"/>
        </w:rPr>
      </w:pPr>
    </w:p>
    <w:p w:rsidR="002B0AB6" w:rsidRPr="002B0AB6" w:rsidRDefault="002B0AB6" w:rsidP="002B0AB6">
      <w:pPr>
        <w:autoSpaceDN w:val="0"/>
        <w:spacing w:after="0" w:line="240" w:lineRule="auto"/>
        <w:jc w:val="both"/>
        <w:rPr>
          <w:rFonts w:ascii="Times New Roman" w:eastAsia="Times New Roman" w:hAnsi="Times New Roman"/>
          <w:sz w:val="28"/>
          <w:szCs w:val="28"/>
          <w:lang w:eastAsia="ru-RU"/>
        </w:rPr>
      </w:pPr>
    </w:p>
    <w:tbl>
      <w:tblPr>
        <w:tblpPr w:leftFromText="180" w:rightFromText="180" w:vertAnchor="text" w:horzAnchor="margin" w:tblpY="200"/>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51"/>
        <w:gridCol w:w="2859"/>
      </w:tblGrid>
      <w:tr w:rsidR="002B0AB6" w:rsidRPr="003A0691" w:rsidTr="002B0AB6">
        <w:trPr>
          <w:trHeight w:val="735"/>
        </w:trPr>
        <w:tc>
          <w:tcPr>
            <w:tcW w:w="3510" w:type="dxa"/>
            <w:tcBorders>
              <w:top w:val="single" w:sz="4" w:space="0" w:color="auto"/>
              <w:left w:val="single" w:sz="4" w:space="0" w:color="auto"/>
              <w:bottom w:val="single" w:sz="4" w:space="0" w:color="auto"/>
              <w:right w:val="single" w:sz="4" w:space="0" w:color="auto"/>
            </w:tcBorders>
            <w:hideMark/>
          </w:tcPr>
          <w:p w:rsidR="002B0AB6" w:rsidRPr="003A0691" w:rsidRDefault="002B0AB6" w:rsidP="002B0AB6">
            <w:pPr>
              <w:spacing w:after="0" w:line="240" w:lineRule="auto"/>
              <w:rPr>
                <w:rFonts w:ascii="Times New Roman" w:hAnsi="Times New Roman"/>
                <w:sz w:val="18"/>
                <w:szCs w:val="18"/>
              </w:rPr>
            </w:pPr>
            <w:r w:rsidRPr="003A0691">
              <w:rPr>
                <w:rFonts w:ascii="Times New Roman" w:hAnsi="Times New Roman"/>
                <w:sz w:val="18"/>
                <w:szCs w:val="18"/>
              </w:rPr>
              <w:t>Учредитель: администрация</w:t>
            </w:r>
          </w:p>
          <w:p w:rsidR="002B0AB6" w:rsidRPr="003A0691" w:rsidRDefault="002B0AB6" w:rsidP="002B0AB6">
            <w:pPr>
              <w:spacing w:after="0" w:line="240" w:lineRule="auto"/>
              <w:rPr>
                <w:rFonts w:ascii="Times New Roman" w:hAnsi="Times New Roman"/>
                <w:sz w:val="18"/>
                <w:szCs w:val="18"/>
              </w:rPr>
            </w:pPr>
            <w:r w:rsidRPr="003A0691">
              <w:rPr>
                <w:rFonts w:ascii="Times New Roman" w:hAnsi="Times New Roman"/>
                <w:sz w:val="18"/>
                <w:szCs w:val="18"/>
              </w:rPr>
              <w:t>Коуракского сельсовета</w:t>
            </w:r>
          </w:p>
          <w:p w:rsidR="002B0AB6" w:rsidRPr="003A0691" w:rsidRDefault="002B0AB6" w:rsidP="002B0AB6">
            <w:pPr>
              <w:spacing w:after="0" w:line="240" w:lineRule="auto"/>
              <w:rPr>
                <w:rFonts w:ascii="Times New Roman" w:hAnsi="Times New Roman"/>
                <w:sz w:val="18"/>
                <w:szCs w:val="18"/>
              </w:rPr>
            </w:pPr>
            <w:r w:rsidRPr="003A0691">
              <w:rPr>
                <w:rFonts w:ascii="Times New Roman" w:hAnsi="Times New Roman"/>
                <w:sz w:val="18"/>
                <w:szCs w:val="18"/>
                <w:lang w:val="en-US"/>
              </w:rPr>
              <w:t>E</w:t>
            </w:r>
            <w:r w:rsidRPr="003A0691">
              <w:rPr>
                <w:rFonts w:ascii="Times New Roman" w:hAnsi="Times New Roman"/>
                <w:sz w:val="18"/>
                <w:szCs w:val="18"/>
              </w:rPr>
              <w:t>-</w:t>
            </w:r>
            <w:r w:rsidRPr="003A0691">
              <w:rPr>
                <w:rFonts w:ascii="Times New Roman" w:hAnsi="Times New Roman"/>
                <w:sz w:val="18"/>
                <w:szCs w:val="18"/>
                <w:lang w:val="en-US"/>
              </w:rPr>
              <w:t>mail</w:t>
            </w:r>
            <w:r w:rsidRPr="003A0691">
              <w:rPr>
                <w:rFonts w:ascii="Times New Roman" w:hAnsi="Times New Roman"/>
                <w:sz w:val="18"/>
                <w:szCs w:val="18"/>
              </w:rPr>
              <w:t xml:space="preserve">: </w:t>
            </w:r>
            <w:hyperlink r:id="rId20" w:history="1">
              <w:r w:rsidRPr="003A0691">
                <w:rPr>
                  <w:rFonts w:ascii="Times New Roman" w:hAnsi="Times New Roman"/>
                  <w:color w:val="0000FF"/>
                  <w:sz w:val="18"/>
                  <w:szCs w:val="18"/>
                  <w:u w:val="single"/>
                  <w:lang w:val="en-US"/>
                </w:rPr>
                <w:t>kourak</w:t>
              </w:r>
              <w:r w:rsidRPr="003A0691">
                <w:rPr>
                  <w:rFonts w:ascii="Times New Roman" w:hAnsi="Times New Roman"/>
                  <w:color w:val="0000FF"/>
                  <w:sz w:val="18"/>
                  <w:szCs w:val="18"/>
                  <w:u w:val="single"/>
                </w:rPr>
                <w:t>-</w:t>
              </w:r>
              <w:r w:rsidRPr="003A0691">
                <w:rPr>
                  <w:rFonts w:ascii="Times New Roman" w:hAnsi="Times New Roman"/>
                  <w:color w:val="0000FF"/>
                  <w:sz w:val="18"/>
                  <w:szCs w:val="18"/>
                  <w:u w:val="single"/>
                  <w:lang w:val="en-US"/>
                </w:rPr>
                <w:t>ss</w:t>
              </w:r>
              <w:r w:rsidRPr="003A0691">
                <w:rPr>
                  <w:rFonts w:ascii="Times New Roman" w:hAnsi="Times New Roman"/>
                  <w:color w:val="0000FF"/>
                  <w:sz w:val="18"/>
                  <w:szCs w:val="18"/>
                  <w:u w:val="single"/>
                </w:rPr>
                <w:t>@</w:t>
              </w:r>
              <w:r w:rsidRPr="003A0691">
                <w:rPr>
                  <w:rFonts w:ascii="Times New Roman" w:hAnsi="Times New Roman"/>
                  <w:color w:val="0000FF"/>
                  <w:sz w:val="18"/>
                  <w:szCs w:val="18"/>
                  <w:u w:val="single"/>
                  <w:lang w:val="en-US"/>
                </w:rPr>
                <w:t>mail</w:t>
              </w:r>
              <w:r w:rsidRPr="003A0691">
                <w:rPr>
                  <w:rFonts w:ascii="Times New Roman" w:hAnsi="Times New Roman"/>
                  <w:color w:val="0000FF"/>
                  <w:sz w:val="18"/>
                  <w:szCs w:val="18"/>
                  <w:u w:val="single"/>
                </w:rPr>
                <w:t>.</w:t>
              </w:r>
              <w:proofErr w:type="spellStart"/>
              <w:r w:rsidRPr="003A0691">
                <w:rPr>
                  <w:rFonts w:ascii="Times New Roman" w:hAnsi="Times New Roman"/>
                  <w:color w:val="0000FF"/>
                  <w:sz w:val="18"/>
                  <w:szCs w:val="18"/>
                  <w:u w:val="single"/>
                  <w:lang w:val="en-US"/>
                </w:rPr>
                <w:t>ru</w:t>
              </w:r>
              <w:proofErr w:type="spellEnd"/>
            </w:hyperlink>
          </w:p>
        </w:tc>
        <w:tc>
          <w:tcPr>
            <w:tcW w:w="4351" w:type="dxa"/>
            <w:tcBorders>
              <w:top w:val="single" w:sz="4" w:space="0" w:color="auto"/>
              <w:left w:val="single" w:sz="4" w:space="0" w:color="auto"/>
              <w:bottom w:val="single" w:sz="4" w:space="0" w:color="auto"/>
              <w:right w:val="single" w:sz="4" w:space="0" w:color="auto"/>
            </w:tcBorders>
            <w:hideMark/>
          </w:tcPr>
          <w:p w:rsidR="002B0AB6" w:rsidRPr="003A0691" w:rsidRDefault="002B0AB6" w:rsidP="002B0AB6">
            <w:pPr>
              <w:spacing w:after="0" w:line="240" w:lineRule="auto"/>
              <w:rPr>
                <w:rFonts w:ascii="Times New Roman" w:hAnsi="Times New Roman"/>
                <w:sz w:val="18"/>
                <w:szCs w:val="18"/>
              </w:rPr>
            </w:pPr>
            <w:r w:rsidRPr="003A0691">
              <w:rPr>
                <w:rFonts w:ascii="Times New Roman" w:hAnsi="Times New Roman"/>
                <w:sz w:val="18"/>
                <w:szCs w:val="18"/>
              </w:rPr>
              <w:t xml:space="preserve">Адрес: с. Коурак, </w:t>
            </w:r>
          </w:p>
          <w:p w:rsidR="002B0AB6" w:rsidRPr="003A0691" w:rsidRDefault="002B0AB6" w:rsidP="002B0AB6">
            <w:pPr>
              <w:spacing w:after="0" w:line="240" w:lineRule="auto"/>
              <w:rPr>
                <w:rFonts w:ascii="Times New Roman" w:hAnsi="Times New Roman"/>
                <w:sz w:val="18"/>
                <w:szCs w:val="18"/>
              </w:rPr>
            </w:pPr>
            <w:r w:rsidRPr="003A0691">
              <w:rPr>
                <w:rFonts w:ascii="Times New Roman" w:hAnsi="Times New Roman"/>
                <w:sz w:val="18"/>
                <w:szCs w:val="18"/>
              </w:rPr>
              <w:t>ул. Партизанская, 10/1,</w:t>
            </w:r>
          </w:p>
          <w:p w:rsidR="002B0AB6" w:rsidRPr="003A0691" w:rsidRDefault="002B0AB6" w:rsidP="002B0AB6">
            <w:pPr>
              <w:spacing w:after="0" w:line="240" w:lineRule="auto"/>
              <w:rPr>
                <w:rFonts w:ascii="Times New Roman" w:hAnsi="Times New Roman"/>
                <w:sz w:val="18"/>
                <w:szCs w:val="18"/>
              </w:rPr>
            </w:pPr>
            <w:r w:rsidRPr="003A0691">
              <w:rPr>
                <w:rFonts w:ascii="Times New Roman" w:hAnsi="Times New Roman"/>
                <w:sz w:val="18"/>
                <w:szCs w:val="18"/>
              </w:rPr>
              <w:t>т. ф. 44-137, 44-190</w:t>
            </w:r>
          </w:p>
        </w:tc>
        <w:tc>
          <w:tcPr>
            <w:tcW w:w="2859" w:type="dxa"/>
            <w:tcBorders>
              <w:top w:val="single" w:sz="4" w:space="0" w:color="auto"/>
              <w:left w:val="single" w:sz="4" w:space="0" w:color="auto"/>
              <w:bottom w:val="single" w:sz="4" w:space="0" w:color="auto"/>
              <w:right w:val="single" w:sz="4" w:space="0" w:color="auto"/>
            </w:tcBorders>
            <w:hideMark/>
          </w:tcPr>
          <w:p w:rsidR="002B0AB6" w:rsidRPr="003A0691" w:rsidRDefault="002B0AB6" w:rsidP="002B0AB6">
            <w:pPr>
              <w:spacing w:after="0" w:line="240" w:lineRule="auto"/>
              <w:rPr>
                <w:rFonts w:ascii="Times New Roman" w:hAnsi="Times New Roman"/>
                <w:sz w:val="18"/>
                <w:szCs w:val="18"/>
              </w:rPr>
            </w:pPr>
            <w:proofErr w:type="gramStart"/>
            <w:r w:rsidRPr="003A0691">
              <w:rPr>
                <w:rFonts w:ascii="Times New Roman" w:hAnsi="Times New Roman"/>
                <w:sz w:val="18"/>
                <w:szCs w:val="18"/>
              </w:rPr>
              <w:t>Ответственный за выпуск:</w:t>
            </w:r>
            <w:proofErr w:type="gramEnd"/>
          </w:p>
          <w:p w:rsidR="002B0AB6" w:rsidRPr="003A0691" w:rsidRDefault="002B0AB6" w:rsidP="002B0AB6">
            <w:pPr>
              <w:spacing w:after="0" w:line="240" w:lineRule="auto"/>
              <w:rPr>
                <w:rFonts w:ascii="Times New Roman" w:hAnsi="Times New Roman"/>
                <w:sz w:val="18"/>
                <w:szCs w:val="18"/>
              </w:rPr>
            </w:pPr>
            <w:r w:rsidRPr="003A0691">
              <w:rPr>
                <w:rFonts w:ascii="Times New Roman" w:hAnsi="Times New Roman"/>
                <w:sz w:val="18"/>
                <w:szCs w:val="18"/>
              </w:rPr>
              <w:t>Мухина Т. А.</w:t>
            </w:r>
          </w:p>
          <w:p w:rsidR="002B0AB6" w:rsidRPr="003A0691" w:rsidRDefault="002B0AB6" w:rsidP="002B0AB6">
            <w:pPr>
              <w:spacing w:after="0" w:line="240" w:lineRule="auto"/>
              <w:rPr>
                <w:rFonts w:ascii="Times New Roman" w:hAnsi="Times New Roman"/>
                <w:sz w:val="18"/>
                <w:szCs w:val="18"/>
              </w:rPr>
            </w:pPr>
            <w:r w:rsidRPr="003A0691">
              <w:rPr>
                <w:rFonts w:ascii="Times New Roman" w:hAnsi="Times New Roman"/>
                <w:sz w:val="18"/>
                <w:szCs w:val="18"/>
              </w:rPr>
              <w:t>Тираж 30 экз.</w:t>
            </w:r>
          </w:p>
        </w:tc>
      </w:tr>
    </w:tbl>
    <w:p w:rsidR="002B0AB6" w:rsidRPr="002B0AB6" w:rsidRDefault="002B0AB6" w:rsidP="002B0AB6">
      <w:pPr>
        <w:autoSpaceDN w:val="0"/>
        <w:spacing w:after="0" w:line="240" w:lineRule="auto"/>
        <w:jc w:val="both"/>
        <w:rPr>
          <w:rFonts w:ascii="Times New Roman" w:eastAsia="Times New Roman" w:hAnsi="Times New Roman"/>
          <w:sz w:val="28"/>
          <w:szCs w:val="28"/>
          <w:lang w:eastAsia="ru-RU"/>
        </w:rPr>
      </w:pPr>
    </w:p>
    <w:p w:rsidR="002B0AB6" w:rsidRPr="002B0AB6" w:rsidRDefault="002B0AB6" w:rsidP="002B0AB6">
      <w:pPr>
        <w:autoSpaceDN w:val="0"/>
        <w:spacing w:after="0" w:line="240" w:lineRule="auto"/>
        <w:jc w:val="both"/>
        <w:rPr>
          <w:rFonts w:ascii="Times New Roman" w:eastAsia="Times New Roman" w:hAnsi="Times New Roman"/>
          <w:sz w:val="28"/>
          <w:szCs w:val="28"/>
          <w:lang w:eastAsia="ru-RU"/>
        </w:rPr>
      </w:pPr>
    </w:p>
    <w:p w:rsidR="002B0AB6" w:rsidRDefault="002B0AB6" w:rsidP="00F60C20">
      <w:pPr>
        <w:jc w:val="both"/>
        <w:rPr>
          <w:rFonts w:ascii="Times New Roman" w:hAnsi="Times New Roman"/>
          <w:color w:val="000000"/>
          <w:sz w:val="16"/>
          <w:szCs w:val="16"/>
        </w:rPr>
      </w:pPr>
    </w:p>
    <w:p w:rsidR="002B0AB6" w:rsidRDefault="002B0AB6" w:rsidP="00F60C20">
      <w:pPr>
        <w:jc w:val="both"/>
        <w:rPr>
          <w:rFonts w:ascii="Times New Roman" w:hAnsi="Times New Roman"/>
          <w:color w:val="000000"/>
          <w:sz w:val="16"/>
          <w:szCs w:val="16"/>
        </w:rPr>
      </w:pPr>
    </w:p>
    <w:p w:rsidR="002B0AB6" w:rsidRPr="00F60C20" w:rsidRDefault="002B0AB6" w:rsidP="00F60C20">
      <w:pPr>
        <w:jc w:val="both"/>
        <w:rPr>
          <w:rFonts w:ascii="Times New Roman" w:hAnsi="Times New Roman"/>
          <w:color w:val="000000"/>
          <w:sz w:val="16"/>
          <w:szCs w:val="16"/>
        </w:rPr>
      </w:pPr>
    </w:p>
    <w:p w:rsidR="0047008D" w:rsidRDefault="0047008D" w:rsidP="00F52DA3">
      <w:pPr>
        <w:spacing w:after="0" w:line="240" w:lineRule="auto"/>
        <w:jc w:val="center"/>
        <w:rPr>
          <w:rFonts w:ascii="Times New Roman" w:eastAsia="Times New Roman" w:hAnsi="Times New Roman"/>
          <w:sz w:val="20"/>
          <w:szCs w:val="20"/>
          <w:lang w:eastAsia="ru-RU"/>
        </w:rPr>
      </w:pPr>
    </w:p>
    <w:p w:rsidR="00FE418F" w:rsidRDefault="00FE418F" w:rsidP="00FE418F">
      <w:pPr>
        <w:spacing w:after="0" w:line="240" w:lineRule="auto"/>
        <w:jc w:val="center"/>
        <w:rPr>
          <w:rFonts w:ascii="Times New Roman" w:eastAsia="Times New Roman" w:hAnsi="Times New Roman"/>
          <w:sz w:val="20"/>
          <w:szCs w:val="20"/>
          <w:lang w:eastAsia="ru-RU"/>
        </w:rPr>
      </w:pPr>
    </w:p>
    <w:p w:rsidR="002B0AB6" w:rsidRDefault="002B0AB6" w:rsidP="00FE418F">
      <w:pPr>
        <w:spacing w:after="0" w:line="240" w:lineRule="auto"/>
        <w:jc w:val="center"/>
        <w:rPr>
          <w:rFonts w:ascii="Times New Roman" w:eastAsia="Times New Roman" w:hAnsi="Times New Roman"/>
          <w:sz w:val="20"/>
          <w:szCs w:val="20"/>
          <w:lang w:eastAsia="ru-RU"/>
        </w:rPr>
      </w:pPr>
    </w:p>
    <w:p w:rsidR="002B0AB6" w:rsidRPr="0047008D" w:rsidRDefault="002B0AB6" w:rsidP="00FE418F">
      <w:pPr>
        <w:spacing w:after="0" w:line="240" w:lineRule="auto"/>
        <w:jc w:val="center"/>
        <w:rPr>
          <w:rFonts w:ascii="Times New Roman" w:eastAsia="Times New Roman" w:hAnsi="Times New Roman"/>
          <w:sz w:val="20"/>
          <w:szCs w:val="20"/>
          <w:lang w:eastAsia="ru-RU"/>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Default="00D610A4" w:rsidP="00BA7B0F">
      <w:pPr>
        <w:rPr>
          <w:rFonts w:ascii="Times New Roman" w:hAnsi="Times New Roman"/>
        </w:rPr>
      </w:pPr>
    </w:p>
    <w:p w:rsidR="00D610A4" w:rsidRPr="00BA7B0F" w:rsidRDefault="00D610A4" w:rsidP="00BA7B0F">
      <w:pPr>
        <w:rPr>
          <w:rFonts w:ascii="Times New Roman" w:hAnsi="Times New Roman"/>
        </w:rPr>
      </w:pPr>
    </w:p>
    <w:sectPr w:rsidR="00D610A4" w:rsidRPr="00BA7B0F" w:rsidSect="00F62608">
      <w:pgSz w:w="11906" w:h="16838" w:code="9"/>
      <w:pgMar w:top="426" w:right="566" w:bottom="284" w:left="709" w:header="0"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F9" w:rsidRDefault="00CC42F9" w:rsidP="000510D2">
      <w:pPr>
        <w:spacing w:after="0" w:line="240" w:lineRule="auto"/>
      </w:pPr>
      <w:r>
        <w:separator/>
      </w:r>
    </w:p>
  </w:endnote>
  <w:endnote w:type="continuationSeparator" w:id="0">
    <w:p w:rsidR="00CC42F9" w:rsidRDefault="00CC42F9" w:rsidP="0005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F9" w:rsidRDefault="00CC42F9" w:rsidP="000510D2">
      <w:pPr>
        <w:spacing w:after="0" w:line="240" w:lineRule="auto"/>
      </w:pPr>
      <w:r>
        <w:separator/>
      </w:r>
    </w:p>
  </w:footnote>
  <w:footnote w:type="continuationSeparator" w:id="0">
    <w:p w:rsidR="00CC42F9" w:rsidRDefault="00CC42F9" w:rsidP="00051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0000002"/>
    <w:name w:val="WW8Num2"/>
    <w:lvl w:ilvl="0">
      <w:start w:val="1"/>
      <w:numFmt w:val="decimal"/>
      <w:lvlText w:val="%1)"/>
      <w:lvlJc w:val="left"/>
      <w:pPr>
        <w:tabs>
          <w:tab w:val="num" w:pos="0"/>
        </w:tabs>
        <w:ind w:left="2520" w:hanging="360"/>
      </w:pPr>
      <w:rPr>
        <w:rFonts w:hint="default"/>
        <w:sz w:val="28"/>
        <w:szCs w:val="28"/>
      </w:rPr>
    </w:lvl>
  </w:abstractNum>
  <w:abstractNum w:abstractNumId="2">
    <w:nsid w:val="00000003"/>
    <w:multiLevelType w:val="multilevel"/>
    <w:tmpl w:val="00000003"/>
    <w:name w:val="WW8Num3"/>
    <w:lvl w:ilvl="0">
      <w:start w:val="1"/>
      <w:numFmt w:val="decimal"/>
      <w:lvlText w:val="%1)"/>
      <w:lvlJc w:val="left"/>
      <w:pPr>
        <w:tabs>
          <w:tab w:val="num" w:pos="284"/>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283"/>
        </w:tabs>
        <w:ind w:left="283" w:hanging="283"/>
      </w:pPr>
      <w:rPr>
        <w:rFonts w:ascii="Times New Roman CYR" w:hAnsi="Times New Roman CYR" w:cs="Times New Roman CYR"/>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6">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9134615"/>
    <w:multiLevelType w:val="multilevel"/>
    <w:tmpl w:val="CEA64944"/>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8">
    <w:nsid w:val="09E9573B"/>
    <w:multiLevelType w:val="multilevel"/>
    <w:tmpl w:val="4F62BC5A"/>
    <w:lvl w:ilvl="0">
      <w:start w:val="1"/>
      <w:numFmt w:val="decimal"/>
      <w:lvlText w:val="%1."/>
      <w:lvlJc w:val="left"/>
      <w:pPr>
        <w:ind w:left="480" w:hanging="480"/>
      </w:pPr>
      <w:rPr>
        <w:rFonts w:hint="default"/>
      </w:rPr>
    </w:lvl>
    <w:lvl w:ilvl="1">
      <w:start w:val="10"/>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9">
    <w:nsid w:val="0ABD35C1"/>
    <w:multiLevelType w:val="hybridMultilevel"/>
    <w:tmpl w:val="81C4C02C"/>
    <w:lvl w:ilvl="0" w:tplc="0419000F">
      <w:start w:val="1"/>
      <w:numFmt w:val="decimal"/>
      <w:lvlText w:val="%1."/>
      <w:lvlJc w:val="left"/>
      <w:pPr>
        <w:ind w:left="928"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0F2F2725"/>
    <w:multiLevelType w:val="hybridMultilevel"/>
    <w:tmpl w:val="A9220E72"/>
    <w:lvl w:ilvl="0" w:tplc="E77E72DA">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23115A8"/>
    <w:multiLevelType w:val="multilevel"/>
    <w:tmpl w:val="20023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2">
    <w:nsid w:val="135A2A34"/>
    <w:multiLevelType w:val="hybridMultilevel"/>
    <w:tmpl w:val="8152AD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4">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5">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213C2241"/>
    <w:multiLevelType w:val="multilevel"/>
    <w:tmpl w:val="7E9C85A8"/>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7">
    <w:nsid w:val="276F7771"/>
    <w:multiLevelType w:val="multilevel"/>
    <w:tmpl w:val="01EC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A083431"/>
    <w:multiLevelType w:val="multilevel"/>
    <w:tmpl w:val="D4A6A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D7E71C6"/>
    <w:multiLevelType w:val="multilevel"/>
    <w:tmpl w:val="37368D4A"/>
    <w:lvl w:ilvl="0">
      <w:start w:val="1"/>
      <w:numFmt w:val="decimal"/>
      <w:lvlText w:val="%1."/>
      <w:lvlJc w:val="left"/>
      <w:pPr>
        <w:ind w:left="738" w:hanging="42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21">
    <w:nsid w:val="310C45CF"/>
    <w:multiLevelType w:val="hybridMultilevel"/>
    <w:tmpl w:val="481A887E"/>
    <w:lvl w:ilvl="0" w:tplc="C01C6282">
      <w:start w:val="1"/>
      <w:numFmt w:val="decimal"/>
      <w:lvlText w:val="%1."/>
      <w:lvlJc w:val="left"/>
      <w:pPr>
        <w:ind w:left="786" w:hanging="360"/>
      </w:pPr>
      <w:rPr>
        <w:rFonts w:ascii="Calibri" w:eastAsia="Calibri" w:hAnsi="Calibri"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20937BF"/>
    <w:multiLevelType w:val="multilevel"/>
    <w:tmpl w:val="9130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3048E4"/>
    <w:multiLevelType w:val="hybridMultilevel"/>
    <w:tmpl w:val="09A67AA6"/>
    <w:lvl w:ilvl="0" w:tplc="F3861D8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9081505"/>
    <w:multiLevelType w:val="hybridMultilevel"/>
    <w:tmpl w:val="BB0E7D5C"/>
    <w:lvl w:ilvl="0" w:tplc="8E3AC93C">
      <w:start w:val="1"/>
      <w:numFmt w:val="decimal"/>
      <w:lvlText w:val="%1."/>
      <w:lvlJc w:val="left"/>
      <w:pPr>
        <w:ind w:left="780" w:hanging="492"/>
      </w:pPr>
      <w:rPr>
        <w:rFonts w:eastAsia="Calibri" w:hint="default"/>
        <w:color w:val="auto"/>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5">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4FA5B64"/>
    <w:multiLevelType w:val="multilevel"/>
    <w:tmpl w:val="AD64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1">
    <w:nsid w:val="4E5F5AF4"/>
    <w:multiLevelType w:val="hybridMultilevel"/>
    <w:tmpl w:val="B0704C3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4">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48"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FC5068"/>
    <w:multiLevelType w:val="hybridMultilevel"/>
    <w:tmpl w:val="D936A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3"/>
  </w:num>
  <w:num w:numId="3">
    <w:abstractNumId w:val="11"/>
  </w:num>
  <w:num w:numId="4">
    <w:abstractNumId w:val="7"/>
  </w:num>
  <w:num w:numId="5">
    <w:abstractNumId w:val="16"/>
  </w:num>
  <w:num w:numId="6">
    <w:abstractNumId w:val="8"/>
  </w:num>
  <w:num w:numId="7">
    <w:abstractNumId w:val="20"/>
  </w:num>
  <w:num w:numId="8">
    <w:abstractNumId w:val="36"/>
  </w:num>
  <w:num w:numId="9">
    <w:abstractNumId w:val="10"/>
  </w:num>
  <w:num w:numId="10">
    <w:abstractNumId w:val="12"/>
  </w:num>
  <w:num w:numId="11">
    <w:abstractNumId w:val="13"/>
  </w:num>
  <w:num w:numId="12">
    <w:abstractNumId w:val="29"/>
  </w:num>
  <w:num w:numId="13">
    <w:abstractNumId w:val="17"/>
  </w:num>
  <w:num w:numId="14">
    <w:abstractNumId w:val="22"/>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num>
  <w:num w:numId="17">
    <w:abstractNumId w:val="27"/>
  </w:num>
  <w:num w:numId="18">
    <w:abstractNumId w:val="28"/>
  </w:num>
  <w:num w:numId="19">
    <w:abstractNumId w:val="26"/>
  </w:num>
  <w:num w:numId="20">
    <w:abstractNumId w:val="15"/>
  </w:num>
  <w:num w:numId="21">
    <w:abstractNumId w:val="14"/>
  </w:num>
  <w:num w:numId="22">
    <w:abstractNumId w:val="6"/>
  </w:num>
  <w:num w:numId="23">
    <w:abstractNumId w:val="34"/>
  </w:num>
  <w:num w:numId="24">
    <w:abstractNumId w:val="24"/>
  </w:num>
  <w:num w:numId="25">
    <w:abstractNumId w:val="9"/>
  </w:num>
  <w:num w:numId="26">
    <w:abstractNumId w:val="18"/>
  </w:num>
  <w:num w:numId="27">
    <w:abstractNumId w:val="21"/>
  </w:num>
  <w:num w:numId="28">
    <w:abstractNumId w:val="33"/>
  </w:num>
  <w:num w:numId="29">
    <w:abstractNumId w:val="19"/>
  </w:num>
  <w:num w:numId="30">
    <w:abstractNumId w:val="33"/>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2"/>
  </w:num>
  <w:num w:numId="34">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3B69"/>
    <w:rsid w:val="00003117"/>
    <w:rsid w:val="00011776"/>
    <w:rsid w:val="000162CD"/>
    <w:rsid w:val="0004003F"/>
    <w:rsid w:val="0004791E"/>
    <w:rsid w:val="00047D64"/>
    <w:rsid w:val="000510D2"/>
    <w:rsid w:val="00053609"/>
    <w:rsid w:val="00057ACC"/>
    <w:rsid w:val="00060E78"/>
    <w:rsid w:val="00077CE0"/>
    <w:rsid w:val="00090771"/>
    <w:rsid w:val="000A3B69"/>
    <w:rsid w:val="000B7F16"/>
    <w:rsid w:val="000D3C47"/>
    <w:rsid w:val="000F3ABD"/>
    <w:rsid w:val="0010233B"/>
    <w:rsid w:val="00117A04"/>
    <w:rsid w:val="001330FF"/>
    <w:rsid w:val="0013491F"/>
    <w:rsid w:val="001409A2"/>
    <w:rsid w:val="001445D8"/>
    <w:rsid w:val="001517CC"/>
    <w:rsid w:val="00161C3C"/>
    <w:rsid w:val="001707C6"/>
    <w:rsid w:val="00172140"/>
    <w:rsid w:val="00173F64"/>
    <w:rsid w:val="00184F3E"/>
    <w:rsid w:val="00194374"/>
    <w:rsid w:val="001A14E2"/>
    <w:rsid w:val="001B1DCC"/>
    <w:rsid w:val="001B67B1"/>
    <w:rsid w:val="001C3B6C"/>
    <w:rsid w:val="001C52F6"/>
    <w:rsid w:val="001C662A"/>
    <w:rsid w:val="001D3E9F"/>
    <w:rsid w:val="001E2177"/>
    <w:rsid w:val="001E3942"/>
    <w:rsid w:val="001F6278"/>
    <w:rsid w:val="001F6CC6"/>
    <w:rsid w:val="002025DE"/>
    <w:rsid w:val="00205099"/>
    <w:rsid w:val="002271E9"/>
    <w:rsid w:val="002423AD"/>
    <w:rsid w:val="00250790"/>
    <w:rsid w:val="00251D5A"/>
    <w:rsid w:val="00253513"/>
    <w:rsid w:val="00257F4D"/>
    <w:rsid w:val="0026058D"/>
    <w:rsid w:val="00260D3C"/>
    <w:rsid w:val="0026769D"/>
    <w:rsid w:val="00293A48"/>
    <w:rsid w:val="00296E78"/>
    <w:rsid w:val="002A176C"/>
    <w:rsid w:val="002A2102"/>
    <w:rsid w:val="002A65A4"/>
    <w:rsid w:val="002B0AB6"/>
    <w:rsid w:val="002C3CAC"/>
    <w:rsid w:val="0030228B"/>
    <w:rsid w:val="003027B4"/>
    <w:rsid w:val="00303DAA"/>
    <w:rsid w:val="003220F0"/>
    <w:rsid w:val="00332D54"/>
    <w:rsid w:val="00386B38"/>
    <w:rsid w:val="003A0691"/>
    <w:rsid w:val="003B5A32"/>
    <w:rsid w:val="003D1D12"/>
    <w:rsid w:val="003D5EDA"/>
    <w:rsid w:val="003E0F6F"/>
    <w:rsid w:val="003E6875"/>
    <w:rsid w:val="003F76E8"/>
    <w:rsid w:val="00425B93"/>
    <w:rsid w:val="004269B1"/>
    <w:rsid w:val="004341E2"/>
    <w:rsid w:val="00436D1C"/>
    <w:rsid w:val="00441394"/>
    <w:rsid w:val="00453363"/>
    <w:rsid w:val="004674BC"/>
    <w:rsid w:val="0047008D"/>
    <w:rsid w:val="004723B6"/>
    <w:rsid w:val="00484200"/>
    <w:rsid w:val="004930FC"/>
    <w:rsid w:val="00494E3E"/>
    <w:rsid w:val="004A215C"/>
    <w:rsid w:val="004A69B5"/>
    <w:rsid w:val="004C7273"/>
    <w:rsid w:val="004F7F73"/>
    <w:rsid w:val="005111B3"/>
    <w:rsid w:val="0051270B"/>
    <w:rsid w:val="00515FCE"/>
    <w:rsid w:val="00521CDC"/>
    <w:rsid w:val="0052439E"/>
    <w:rsid w:val="00552627"/>
    <w:rsid w:val="00564781"/>
    <w:rsid w:val="005760A1"/>
    <w:rsid w:val="00584D53"/>
    <w:rsid w:val="00596B02"/>
    <w:rsid w:val="005B129B"/>
    <w:rsid w:val="005E6BDE"/>
    <w:rsid w:val="0060145C"/>
    <w:rsid w:val="00602C41"/>
    <w:rsid w:val="006201B9"/>
    <w:rsid w:val="0062519A"/>
    <w:rsid w:val="00634A58"/>
    <w:rsid w:val="0063559A"/>
    <w:rsid w:val="00647BC6"/>
    <w:rsid w:val="00654227"/>
    <w:rsid w:val="00660002"/>
    <w:rsid w:val="0067076A"/>
    <w:rsid w:val="00676852"/>
    <w:rsid w:val="0068555C"/>
    <w:rsid w:val="006B4807"/>
    <w:rsid w:val="006C2457"/>
    <w:rsid w:val="006C60D3"/>
    <w:rsid w:val="006C6516"/>
    <w:rsid w:val="006D5256"/>
    <w:rsid w:val="006D60FD"/>
    <w:rsid w:val="006D7D40"/>
    <w:rsid w:val="006E6539"/>
    <w:rsid w:val="006F7A47"/>
    <w:rsid w:val="00702255"/>
    <w:rsid w:val="0070740D"/>
    <w:rsid w:val="00716334"/>
    <w:rsid w:val="00722EBE"/>
    <w:rsid w:val="00723C2C"/>
    <w:rsid w:val="00724FF9"/>
    <w:rsid w:val="00730800"/>
    <w:rsid w:val="00732E5F"/>
    <w:rsid w:val="0074349F"/>
    <w:rsid w:val="00752922"/>
    <w:rsid w:val="0078679F"/>
    <w:rsid w:val="007916A7"/>
    <w:rsid w:val="007A2435"/>
    <w:rsid w:val="007A722A"/>
    <w:rsid w:val="007B1A42"/>
    <w:rsid w:val="007C6080"/>
    <w:rsid w:val="007D3335"/>
    <w:rsid w:val="007E12F0"/>
    <w:rsid w:val="007E1BC7"/>
    <w:rsid w:val="00800339"/>
    <w:rsid w:val="008046EE"/>
    <w:rsid w:val="008260CE"/>
    <w:rsid w:val="0082761E"/>
    <w:rsid w:val="00852B09"/>
    <w:rsid w:val="008915D8"/>
    <w:rsid w:val="00895B5E"/>
    <w:rsid w:val="008A4684"/>
    <w:rsid w:val="008B0984"/>
    <w:rsid w:val="008B4C96"/>
    <w:rsid w:val="008D1608"/>
    <w:rsid w:val="009061E2"/>
    <w:rsid w:val="00907F82"/>
    <w:rsid w:val="00914FD5"/>
    <w:rsid w:val="00923244"/>
    <w:rsid w:val="00932415"/>
    <w:rsid w:val="009367E9"/>
    <w:rsid w:val="00940B7D"/>
    <w:rsid w:val="0094303F"/>
    <w:rsid w:val="00950008"/>
    <w:rsid w:val="00983F45"/>
    <w:rsid w:val="009B5810"/>
    <w:rsid w:val="009C3126"/>
    <w:rsid w:val="009D2A5E"/>
    <w:rsid w:val="009E7CD7"/>
    <w:rsid w:val="009F4387"/>
    <w:rsid w:val="00A038CF"/>
    <w:rsid w:val="00A069FF"/>
    <w:rsid w:val="00A07E82"/>
    <w:rsid w:val="00A12101"/>
    <w:rsid w:val="00A1345A"/>
    <w:rsid w:val="00A14A96"/>
    <w:rsid w:val="00A163EB"/>
    <w:rsid w:val="00A307CF"/>
    <w:rsid w:val="00A34DD6"/>
    <w:rsid w:val="00A40054"/>
    <w:rsid w:val="00A43638"/>
    <w:rsid w:val="00A44545"/>
    <w:rsid w:val="00A63C3C"/>
    <w:rsid w:val="00A64560"/>
    <w:rsid w:val="00A83297"/>
    <w:rsid w:val="00A92502"/>
    <w:rsid w:val="00A94206"/>
    <w:rsid w:val="00AA0AE2"/>
    <w:rsid w:val="00AB31A0"/>
    <w:rsid w:val="00AC1BA5"/>
    <w:rsid w:val="00AD132D"/>
    <w:rsid w:val="00AD1748"/>
    <w:rsid w:val="00AD381D"/>
    <w:rsid w:val="00B0000A"/>
    <w:rsid w:val="00B05FFD"/>
    <w:rsid w:val="00B10A59"/>
    <w:rsid w:val="00B34FCD"/>
    <w:rsid w:val="00B366D5"/>
    <w:rsid w:val="00B43332"/>
    <w:rsid w:val="00B46910"/>
    <w:rsid w:val="00B54731"/>
    <w:rsid w:val="00B608E1"/>
    <w:rsid w:val="00B674B8"/>
    <w:rsid w:val="00B70A8B"/>
    <w:rsid w:val="00B71C5E"/>
    <w:rsid w:val="00BA478C"/>
    <w:rsid w:val="00BA7B0F"/>
    <w:rsid w:val="00BB1CBA"/>
    <w:rsid w:val="00BB7213"/>
    <w:rsid w:val="00BE139C"/>
    <w:rsid w:val="00C02303"/>
    <w:rsid w:val="00C059F3"/>
    <w:rsid w:val="00C12F27"/>
    <w:rsid w:val="00C22C56"/>
    <w:rsid w:val="00C23782"/>
    <w:rsid w:val="00C24A6E"/>
    <w:rsid w:val="00C24C11"/>
    <w:rsid w:val="00C7327B"/>
    <w:rsid w:val="00C960B8"/>
    <w:rsid w:val="00CB06E9"/>
    <w:rsid w:val="00CC42F9"/>
    <w:rsid w:val="00CD57BF"/>
    <w:rsid w:val="00CD679D"/>
    <w:rsid w:val="00CE085B"/>
    <w:rsid w:val="00CE29A9"/>
    <w:rsid w:val="00CE6659"/>
    <w:rsid w:val="00CF6FBF"/>
    <w:rsid w:val="00CF7FB8"/>
    <w:rsid w:val="00D058D6"/>
    <w:rsid w:val="00D1501B"/>
    <w:rsid w:val="00D165C5"/>
    <w:rsid w:val="00D16A73"/>
    <w:rsid w:val="00D230B5"/>
    <w:rsid w:val="00D23F28"/>
    <w:rsid w:val="00D314B2"/>
    <w:rsid w:val="00D45D06"/>
    <w:rsid w:val="00D51238"/>
    <w:rsid w:val="00D542DB"/>
    <w:rsid w:val="00D610A4"/>
    <w:rsid w:val="00D73D42"/>
    <w:rsid w:val="00D75CCC"/>
    <w:rsid w:val="00D8121A"/>
    <w:rsid w:val="00D82BE0"/>
    <w:rsid w:val="00D947EF"/>
    <w:rsid w:val="00DA0B08"/>
    <w:rsid w:val="00DB395F"/>
    <w:rsid w:val="00DC7194"/>
    <w:rsid w:val="00DC7F70"/>
    <w:rsid w:val="00DD1B25"/>
    <w:rsid w:val="00DD1DCE"/>
    <w:rsid w:val="00DD6162"/>
    <w:rsid w:val="00DD655B"/>
    <w:rsid w:val="00DE0101"/>
    <w:rsid w:val="00DE1E84"/>
    <w:rsid w:val="00E03B39"/>
    <w:rsid w:val="00E04B81"/>
    <w:rsid w:val="00E05A2D"/>
    <w:rsid w:val="00E170CC"/>
    <w:rsid w:val="00E26C97"/>
    <w:rsid w:val="00E27213"/>
    <w:rsid w:val="00E34C2A"/>
    <w:rsid w:val="00E43811"/>
    <w:rsid w:val="00E8065D"/>
    <w:rsid w:val="00EB065B"/>
    <w:rsid w:val="00EC3462"/>
    <w:rsid w:val="00ED3A05"/>
    <w:rsid w:val="00EE1A04"/>
    <w:rsid w:val="00EE71F3"/>
    <w:rsid w:val="00EF080F"/>
    <w:rsid w:val="00F362A3"/>
    <w:rsid w:val="00F36FD9"/>
    <w:rsid w:val="00F43808"/>
    <w:rsid w:val="00F52DA3"/>
    <w:rsid w:val="00F60C20"/>
    <w:rsid w:val="00F62608"/>
    <w:rsid w:val="00F77FBD"/>
    <w:rsid w:val="00F921A9"/>
    <w:rsid w:val="00F950C6"/>
    <w:rsid w:val="00FC484B"/>
    <w:rsid w:val="00FC7632"/>
    <w:rsid w:val="00FD4084"/>
    <w:rsid w:val="00FE418F"/>
    <w:rsid w:val="00FF5985"/>
    <w:rsid w:val="00FF5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F3"/>
    <w:rPr>
      <w:rFonts w:ascii="Calibri" w:eastAsia="Calibri" w:hAnsi="Calibri" w:cs="Times New Roman"/>
    </w:rPr>
  </w:style>
  <w:style w:type="paragraph" w:styleId="1">
    <w:name w:val="heading 1"/>
    <w:basedOn w:val="a"/>
    <w:next w:val="a"/>
    <w:link w:val="10"/>
    <w:qFormat/>
    <w:rsid w:val="00053609"/>
    <w:pPr>
      <w:widowControl w:val="0"/>
      <w:autoSpaceDE w:val="0"/>
      <w:autoSpaceDN w:val="0"/>
      <w:adjustRightInd w:val="0"/>
      <w:spacing w:before="108" w:after="108" w:line="240" w:lineRule="auto"/>
      <w:jc w:val="center"/>
      <w:outlineLvl w:val="0"/>
    </w:pPr>
    <w:rPr>
      <w:rFonts w:ascii="Cambria" w:eastAsia="Times New Roman" w:hAnsi="Cambria"/>
      <w:b/>
      <w:bCs/>
      <w:kern w:val="1"/>
      <w:sz w:val="32"/>
      <w:szCs w:val="32"/>
    </w:rPr>
  </w:style>
  <w:style w:type="paragraph" w:styleId="3">
    <w:name w:val="heading 3"/>
    <w:basedOn w:val="a"/>
    <w:next w:val="a"/>
    <w:link w:val="30"/>
    <w:uiPriority w:val="9"/>
    <w:unhideWhenUsed/>
    <w:qFormat/>
    <w:rsid w:val="00BE13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409A2"/>
    <w:rPr>
      <w:rFonts w:ascii="Cambria" w:eastAsia="Times New Roman" w:hAnsi="Cambria" w:cs="Times New Roman"/>
      <w:b/>
      <w:bCs/>
      <w:kern w:val="1"/>
      <w:sz w:val="32"/>
      <w:szCs w:val="32"/>
    </w:rPr>
  </w:style>
  <w:style w:type="table" w:customStyle="1" w:styleId="11">
    <w:name w:val="Сетка таблицы1"/>
    <w:basedOn w:val="a1"/>
    <w:uiPriority w:val="59"/>
    <w:rsid w:val="00EE71F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Обычный1"/>
    <w:uiPriority w:val="99"/>
    <w:qFormat/>
    <w:rsid w:val="00EE71F3"/>
    <w:pPr>
      <w:suppressAutoHyphens/>
      <w:spacing w:after="0" w:line="240" w:lineRule="auto"/>
    </w:pPr>
    <w:rPr>
      <w:rFonts w:ascii="Calibri" w:eastAsia="Calibri" w:hAnsi="Calibri" w:cs="Times New Roman"/>
      <w:color w:val="00000A"/>
    </w:rPr>
  </w:style>
  <w:style w:type="paragraph" w:styleId="a3">
    <w:name w:val="Balloon Text"/>
    <w:basedOn w:val="a"/>
    <w:link w:val="a4"/>
    <w:uiPriority w:val="99"/>
    <w:unhideWhenUsed/>
    <w:rsid w:val="00B674B8"/>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674B8"/>
    <w:rPr>
      <w:rFonts w:ascii="Tahoma" w:eastAsia="Calibri" w:hAnsi="Tahoma" w:cs="Tahoma"/>
      <w:sz w:val="16"/>
      <w:szCs w:val="16"/>
    </w:rPr>
  </w:style>
  <w:style w:type="table" w:styleId="a5">
    <w:name w:val="Table Grid"/>
    <w:basedOn w:val="a1"/>
    <w:uiPriority w:val="39"/>
    <w:rsid w:val="0062519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aliases w:val="Обычный (Web), Знак Знак10,Знак Знак10"/>
    <w:basedOn w:val="a"/>
    <w:link w:val="a7"/>
    <w:uiPriority w:val="99"/>
    <w:unhideWhenUsed/>
    <w:qFormat/>
    <w:rsid w:val="00296E78"/>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rsid w:val="001409A2"/>
    <w:rPr>
      <w:color w:val="0000FF"/>
      <w:u w:val="single"/>
    </w:rPr>
  </w:style>
  <w:style w:type="paragraph" w:customStyle="1" w:styleId="a9">
    <w:name w:val="Стандарт"/>
    <w:basedOn w:val="a"/>
    <w:rsid w:val="001409A2"/>
    <w:pPr>
      <w:widowControl w:val="0"/>
      <w:suppressAutoHyphens/>
      <w:spacing w:after="0" w:line="360" w:lineRule="auto"/>
      <w:jc w:val="both"/>
    </w:pPr>
    <w:rPr>
      <w:rFonts w:ascii="Times New Roman" w:eastAsia="Times New Roman" w:hAnsi="Times New Roman"/>
      <w:b/>
      <w:szCs w:val="20"/>
      <w:lang w:eastAsia="zh-CN"/>
    </w:rPr>
  </w:style>
  <w:style w:type="paragraph" w:customStyle="1" w:styleId="Major">
    <w:name w:val="Major"/>
    <w:basedOn w:val="a"/>
    <w:rsid w:val="001409A2"/>
    <w:pPr>
      <w:tabs>
        <w:tab w:val="right" w:pos="10065"/>
      </w:tabs>
      <w:suppressAutoHyphens/>
      <w:spacing w:after="0" w:line="288" w:lineRule="auto"/>
      <w:jc w:val="both"/>
    </w:pPr>
    <w:rPr>
      <w:rFonts w:ascii="Peterburg" w:eastAsia="Times New Roman" w:hAnsi="Peterburg" w:cs="Peterburg"/>
      <w:sz w:val="20"/>
      <w:szCs w:val="20"/>
      <w:lang w:val="en-US" w:eastAsia="zh-CN"/>
    </w:rPr>
  </w:style>
  <w:style w:type="paragraph" w:customStyle="1" w:styleId="21">
    <w:name w:val="Основной текст 21"/>
    <w:basedOn w:val="a"/>
    <w:rsid w:val="001409A2"/>
    <w:pPr>
      <w:suppressAutoHyphens/>
      <w:spacing w:after="0" w:line="240" w:lineRule="auto"/>
      <w:jc w:val="both"/>
    </w:pPr>
    <w:rPr>
      <w:rFonts w:ascii="Times New Roman" w:eastAsia="Times New Roman" w:hAnsi="Times New Roman"/>
      <w:sz w:val="28"/>
      <w:szCs w:val="20"/>
      <w:lang w:eastAsia="zh-CN"/>
    </w:rPr>
  </w:style>
  <w:style w:type="paragraph" w:customStyle="1" w:styleId="Lista">
    <w:name w:val="Lista"/>
    <w:basedOn w:val="a"/>
    <w:rsid w:val="001409A2"/>
    <w:pPr>
      <w:suppressAutoHyphens/>
      <w:spacing w:after="20" w:line="168" w:lineRule="auto"/>
      <w:ind w:left="284" w:hanging="284"/>
      <w:jc w:val="both"/>
    </w:pPr>
    <w:rPr>
      <w:rFonts w:ascii="Peterburg" w:eastAsia="Times New Roman" w:hAnsi="Peterburg" w:cs="Peterburg"/>
      <w:sz w:val="18"/>
      <w:szCs w:val="20"/>
      <w:lang w:val="en-US" w:eastAsia="zh-CN"/>
    </w:rPr>
  </w:style>
  <w:style w:type="character" w:customStyle="1" w:styleId="13">
    <w:name w:val="Гиперссылка1"/>
    <w:basedOn w:val="a0"/>
    <w:rsid w:val="00053609"/>
  </w:style>
  <w:style w:type="paragraph" w:customStyle="1" w:styleId="14">
    <w:name w:val="Стиль1"/>
    <w:basedOn w:val="a"/>
    <w:link w:val="15"/>
    <w:qFormat/>
    <w:rsid w:val="00053609"/>
    <w:pPr>
      <w:spacing w:after="0" w:line="240" w:lineRule="auto"/>
    </w:pPr>
    <w:rPr>
      <w:rFonts w:ascii="Times New Roman" w:eastAsia="Times New Roman" w:hAnsi="Times New Roman"/>
      <w:sz w:val="28"/>
      <w:szCs w:val="28"/>
      <w:lang w:eastAsia="ru-RU"/>
    </w:rPr>
  </w:style>
  <w:style w:type="character" w:customStyle="1" w:styleId="15">
    <w:name w:val="Стиль1 Знак"/>
    <w:basedOn w:val="a0"/>
    <w:link w:val="14"/>
    <w:rsid w:val="00053609"/>
    <w:rPr>
      <w:rFonts w:ascii="Times New Roman" w:eastAsia="Times New Roman" w:hAnsi="Times New Roman" w:cs="Times New Roman"/>
      <w:sz w:val="28"/>
      <w:szCs w:val="28"/>
      <w:lang w:eastAsia="ru-RU"/>
    </w:rPr>
  </w:style>
  <w:style w:type="paragraph" w:customStyle="1" w:styleId="table0">
    <w:name w:val="table0"/>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053609"/>
    <w:pPr>
      <w:suppressAutoHyphens/>
      <w:ind w:left="720"/>
      <w:jc w:val="both"/>
    </w:pPr>
    <w:rPr>
      <w:lang w:eastAsia="ar-SA"/>
    </w:rPr>
  </w:style>
  <w:style w:type="character" w:customStyle="1" w:styleId="110">
    <w:name w:val="Заголовок 1 Знак1"/>
    <w:basedOn w:val="a0"/>
    <w:uiPriority w:val="9"/>
    <w:rsid w:val="00053609"/>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0536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3609"/>
    <w:rPr>
      <w:rFonts w:ascii="Calibri" w:eastAsia="Calibri" w:hAnsi="Calibri" w:cs="Times New Roman"/>
    </w:rPr>
  </w:style>
  <w:style w:type="paragraph" w:styleId="ad">
    <w:name w:val="footer"/>
    <w:basedOn w:val="a"/>
    <w:link w:val="ae"/>
    <w:uiPriority w:val="99"/>
    <w:unhideWhenUsed/>
    <w:rsid w:val="000536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3609"/>
    <w:rPr>
      <w:rFonts w:ascii="Calibri" w:eastAsia="Calibri" w:hAnsi="Calibri" w:cs="Times New Roman"/>
    </w:rPr>
  </w:style>
  <w:style w:type="paragraph" w:customStyle="1" w:styleId="ConsPlusNormal">
    <w:name w:val="ConsPlusNormal"/>
    <w:link w:val="ConsPlusNormal1"/>
    <w:rsid w:val="000536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Цветовое выделение"/>
    <w:uiPriority w:val="99"/>
    <w:rsid w:val="00053609"/>
    <w:rPr>
      <w:b/>
      <w:bCs/>
      <w:color w:val="26282F"/>
    </w:rPr>
  </w:style>
  <w:style w:type="character" w:customStyle="1" w:styleId="af0">
    <w:name w:val="Гипертекстовая ссылка"/>
    <w:basedOn w:val="af"/>
    <w:uiPriority w:val="99"/>
    <w:rsid w:val="00053609"/>
    <w:rPr>
      <w:b/>
      <w:bCs/>
      <w:color w:val="106BBE"/>
    </w:rPr>
  </w:style>
  <w:style w:type="paragraph" w:customStyle="1" w:styleId="af1">
    <w:name w:val="Нормальный (таблица)"/>
    <w:basedOn w:val="a"/>
    <w:next w:val="a"/>
    <w:rsid w:val="0005360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Таблицы (моноширинный)"/>
    <w:basedOn w:val="a"/>
    <w:next w:val="a"/>
    <w:uiPriority w:val="99"/>
    <w:rsid w:val="0005360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3">
    <w:name w:val="Прижатый влево"/>
    <w:basedOn w:val="a"/>
    <w:next w:val="a"/>
    <w:uiPriority w:val="99"/>
    <w:rsid w:val="0005360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4">
    <w:name w:val="Сноска"/>
    <w:basedOn w:val="a"/>
    <w:next w:val="a"/>
    <w:uiPriority w:val="99"/>
    <w:rsid w:val="000536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5">
    <w:name w:val="Цветовое выделение для Текст"/>
    <w:uiPriority w:val="99"/>
    <w:rsid w:val="00053609"/>
    <w:rPr>
      <w:rFonts w:ascii="Times New Roman CYR" w:hAnsi="Times New Roman CYR" w:cs="Times New Roman CYR"/>
    </w:rPr>
  </w:style>
  <w:style w:type="paragraph" w:customStyle="1" w:styleId="ConsPlusNonformat">
    <w:name w:val="ConsPlusNonformat"/>
    <w:link w:val="ConsPlusNonformat1"/>
    <w:uiPriority w:val="99"/>
    <w:rsid w:val="002A17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link w:val="af7"/>
    <w:uiPriority w:val="1"/>
    <w:qFormat/>
    <w:rsid w:val="0013491F"/>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BE139C"/>
    <w:rPr>
      <w:rFonts w:asciiTheme="majorHAnsi" w:eastAsiaTheme="majorEastAsia" w:hAnsiTheme="majorHAnsi" w:cstheme="majorBidi"/>
      <w:b/>
      <w:bCs/>
      <w:color w:val="4F81BD" w:themeColor="accent1"/>
    </w:rPr>
  </w:style>
  <w:style w:type="numbering" w:customStyle="1" w:styleId="16">
    <w:name w:val="Нет списка1"/>
    <w:next w:val="a2"/>
    <w:uiPriority w:val="99"/>
    <w:semiHidden/>
    <w:unhideWhenUsed/>
    <w:rsid w:val="004723B6"/>
  </w:style>
  <w:style w:type="character" w:styleId="af8">
    <w:name w:val="FollowedHyperlink"/>
    <w:basedOn w:val="a0"/>
    <w:uiPriority w:val="99"/>
    <w:semiHidden/>
    <w:unhideWhenUsed/>
    <w:rsid w:val="004723B6"/>
    <w:rPr>
      <w:color w:val="800080"/>
      <w:u w:val="single"/>
    </w:rPr>
  </w:style>
  <w:style w:type="paragraph" w:customStyle="1" w:styleId="xl69">
    <w:name w:val="xl69"/>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2">
    <w:name w:val="xl72"/>
    <w:basedOn w:val="a"/>
    <w:rsid w:val="004723B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
    <w:name w:val="xl73"/>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4">
    <w:name w:val="xl74"/>
    <w:basedOn w:val="a"/>
    <w:rsid w:val="004723B6"/>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rsid w:val="004723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4723B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7">
    <w:name w:val="xl77"/>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4723B6"/>
    <w:pPr>
      <w:pBdr>
        <w:lef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1">
    <w:name w:val="xl8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2">
    <w:name w:val="xl82"/>
    <w:basedOn w:val="a"/>
    <w:rsid w:val="004723B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3">
    <w:name w:val="xl83"/>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0">
    <w:name w:val="xl90"/>
    <w:basedOn w:val="a"/>
    <w:rsid w:val="004723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2">
    <w:name w:val="xl92"/>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7">
    <w:name w:val="xl97"/>
    <w:basedOn w:val="a"/>
    <w:rsid w:val="004723B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4723B6"/>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5">
    <w:name w:val="xl105"/>
    <w:basedOn w:val="a"/>
    <w:rsid w:val="004723B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7">
    <w:name w:val="xl107"/>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4723B6"/>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table" w:customStyle="1" w:styleId="2">
    <w:name w:val="Сетка таблицы2"/>
    <w:basedOn w:val="a1"/>
    <w:next w:val="a5"/>
    <w:uiPriority w:val="59"/>
    <w:rsid w:val="006D525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852B09"/>
    <w:pPr>
      <w:spacing w:after="120" w:line="240" w:lineRule="auto"/>
    </w:pPr>
    <w:rPr>
      <w:rFonts w:ascii="Times New Roman" w:eastAsia="Times New Roman" w:hAnsi="Times New Roman"/>
      <w:sz w:val="24"/>
      <w:szCs w:val="24"/>
      <w:lang w:eastAsia="ru-RU"/>
    </w:rPr>
  </w:style>
  <w:style w:type="character" w:customStyle="1" w:styleId="afa">
    <w:name w:val="Основной текст Знак"/>
    <w:basedOn w:val="a0"/>
    <w:link w:val="af9"/>
    <w:rsid w:val="00852B09"/>
    <w:rPr>
      <w:rFonts w:ascii="Times New Roman" w:eastAsia="Times New Roman" w:hAnsi="Times New Roman" w:cs="Times New Roman"/>
      <w:sz w:val="24"/>
      <w:szCs w:val="24"/>
      <w:lang w:eastAsia="ru-RU"/>
    </w:rPr>
  </w:style>
  <w:style w:type="paragraph" w:styleId="afb">
    <w:name w:val="Body Text Indent"/>
    <w:basedOn w:val="a"/>
    <w:link w:val="afc"/>
    <w:uiPriority w:val="99"/>
    <w:unhideWhenUsed/>
    <w:rsid w:val="00251D5A"/>
    <w:pPr>
      <w:spacing w:after="120"/>
      <w:ind w:left="283"/>
    </w:pPr>
  </w:style>
  <w:style w:type="character" w:customStyle="1" w:styleId="afc">
    <w:name w:val="Основной текст с отступом Знак"/>
    <w:basedOn w:val="a0"/>
    <w:link w:val="afb"/>
    <w:uiPriority w:val="99"/>
    <w:rsid w:val="00251D5A"/>
    <w:rPr>
      <w:rFonts w:ascii="Calibri" w:eastAsia="Calibri" w:hAnsi="Calibri" w:cs="Times New Roman"/>
    </w:rPr>
  </w:style>
  <w:style w:type="character" w:customStyle="1" w:styleId="WW8Num1z0">
    <w:name w:val="WW8Num1z0"/>
    <w:rsid w:val="005111B3"/>
    <w:rPr>
      <w:rFonts w:hint="default"/>
    </w:rPr>
  </w:style>
  <w:style w:type="character" w:customStyle="1" w:styleId="WW8Num1z1">
    <w:name w:val="WW8Num1z1"/>
    <w:rsid w:val="005111B3"/>
  </w:style>
  <w:style w:type="character" w:customStyle="1" w:styleId="WW8Num1z2">
    <w:name w:val="WW8Num1z2"/>
    <w:rsid w:val="005111B3"/>
  </w:style>
  <w:style w:type="character" w:customStyle="1" w:styleId="WW8Num1z3">
    <w:name w:val="WW8Num1z3"/>
    <w:rsid w:val="005111B3"/>
  </w:style>
  <w:style w:type="character" w:customStyle="1" w:styleId="WW8Num1z4">
    <w:name w:val="WW8Num1z4"/>
    <w:rsid w:val="005111B3"/>
  </w:style>
  <w:style w:type="character" w:customStyle="1" w:styleId="WW8Num1z5">
    <w:name w:val="WW8Num1z5"/>
    <w:rsid w:val="005111B3"/>
  </w:style>
  <w:style w:type="character" w:customStyle="1" w:styleId="WW8Num1z6">
    <w:name w:val="WW8Num1z6"/>
    <w:rsid w:val="005111B3"/>
  </w:style>
  <w:style w:type="character" w:customStyle="1" w:styleId="WW8Num1z7">
    <w:name w:val="WW8Num1z7"/>
    <w:rsid w:val="005111B3"/>
  </w:style>
  <w:style w:type="character" w:customStyle="1" w:styleId="WW8Num1z8">
    <w:name w:val="WW8Num1z8"/>
    <w:rsid w:val="005111B3"/>
  </w:style>
  <w:style w:type="character" w:customStyle="1" w:styleId="WW8Num2z0">
    <w:name w:val="WW8Num2z0"/>
    <w:rsid w:val="005111B3"/>
    <w:rPr>
      <w:rFonts w:hint="default"/>
    </w:rPr>
  </w:style>
  <w:style w:type="character" w:customStyle="1" w:styleId="WW8Num3z0">
    <w:name w:val="WW8Num3z0"/>
    <w:rsid w:val="005111B3"/>
    <w:rPr>
      <w:rFonts w:ascii="Symbol" w:hAnsi="Symbol" w:cs="Symbol" w:hint="default"/>
      <w:color w:val="auto"/>
    </w:rPr>
  </w:style>
  <w:style w:type="character" w:customStyle="1" w:styleId="WW8Num3z1">
    <w:name w:val="WW8Num3z1"/>
    <w:rsid w:val="005111B3"/>
    <w:rPr>
      <w:rFonts w:ascii="Courier New" w:hAnsi="Courier New" w:cs="Courier New" w:hint="default"/>
    </w:rPr>
  </w:style>
  <w:style w:type="character" w:customStyle="1" w:styleId="WW8Num3z2">
    <w:name w:val="WW8Num3z2"/>
    <w:rsid w:val="005111B3"/>
    <w:rPr>
      <w:rFonts w:ascii="Wingdings" w:hAnsi="Wingdings" w:cs="Wingdings" w:hint="default"/>
    </w:rPr>
  </w:style>
  <w:style w:type="character" w:customStyle="1" w:styleId="WW8Num3z3">
    <w:name w:val="WW8Num3z3"/>
    <w:rsid w:val="005111B3"/>
    <w:rPr>
      <w:rFonts w:ascii="Symbol" w:hAnsi="Symbol" w:cs="Symbol" w:hint="default"/>
    </w:rPr>
  </w:style>
  <w:style w:type="character" w:customStyle="1" w:styleId="WW8Num4z0">
    <w:name w:val="WW8Num4z0"/>
    <w:rsid w:val="005111B3"/>
    <w:rPr>
      <w:rFonts w:hint="default"/>
    </w:rPr>
  </w:style>
  <w:style w:type="character" w:customStyle="1" w:styleId="WW8Num5z0">
    <w:name w:val="WW8Num5z0"/>
    <w:rsid w:val="005111B3"/>
    <w:rPr>
      <w:rFonts w:hint="default"/>
    </w:rPr>
  </w:style>
  <w:style w:type="character" w:customStyle="1" w:styleId="WW8Num5z1">
    <w:name w:val="WW8Num5z1"/>
    <w:rsid w:val="005111B3"/>
  </w:style>
  <w:style w:type="character" w:customStyle="1" w:styleId="WW8Num5z2">
    <w:name w:val="WW8Num5z2"/>
    <w:rsid w:val="005111B3"/>
  </w:style>
  <w:style w:type="character" w:customStyle="1" w:styleId="WW8Num5z3">
    <w:name w:val="WW8Num5z3"/>
    <w:rsid w:val="005111B3"/>
  </w:style>
  <w:style w:type="character" w:customStyle="1" w:styleId="WW8Num5z4">
    <w:name w:val="WW8Num5z4"/>
    <w:rsid w:val="005111B3"/>
  </w:style>
  <w:style w:type="character" w:customStyle="1" w:styleId="WW8Num5z5">
    <w:name w:val="WW8Num5z5"/>
    <w:rsid w:val="005111B3"/>
  </w:style>
  <w:style w:type="character" w:customStyle="1" w:styleId="WW8Num5z6">
    <w:name w:val="WW8Num5z6"/>
    <w:rsid w:val="005111B3"/>
  </w:style>
  <w:style w:type="character" w:customStyle="1" w:styleId="WW8Num5z7">
    <w:name w:val="WW8Num5z7"/>
    <w:rsid w:val="005111B3"/>
  </w:style>
  <w:style w:type="character" w:customStyle="1" w:styleId="WW8Num5z8">
    <w:name w:val="WW8Num5z8"/>
    <w:rsid w:val="005111B3"/>
  </w:style>
  <w:style w:type="character" w:customStyle="1" w:styleId="WW8Num6z0">
    <w:name w:val="WW8Num6z0"/>
    <w:rsid w:val="005111B3"/>
  </w:style>
  <w:style w:type="character" w:customStyle="1" w:styleId="WW8Num6z1">
    <w:name w:val="WW8Num6z1"/>
    <w:rsid w:val="005111B3"/>
  </w:style>
  <w:style w:type="character" w:customStyle="1" w:styleId="WW8Num6z2">
    <w:name w:val="WW8Num6z2"/>
    <w:rsid w:val="005111B3"/>
  </w:style>
  <w:style w:type="character" w:customStyle="1" w:styleId="WW8Num6z3">
    <w:name w:val="WW8Num6z3"/>
    <w:rsid w:val="005111B3"/>
  </w:style>
  <w:style w:type="character" w:customStyle="1" w:styleId="WW8Num6z4">
    <w:name w:val="WW8Num6z4"/>
    <w:rsid w:val="005111B3"/>
  </w:style>
  <w:style w:type="character" w:customStyle="1" w:styleId="WW8Num6z5">
    <w:name w:val="WW8Num6z5"/>
    <w:rsid w:val="005111B3"/>
  </w:style>
  <w:style w:type="character" w:customStyle="1" w:styleId="WW8Num6z6">
    <w:name w:val="WW8Num6z6"/>
    <w:rsid w:val="005111B3"/>
  </w:style>
  <w:style w:type="character" w:customStyle="1" w:styleId="WW8Num6z7">
    <w:name w:val="WW8Num6z7"/>
    <w:rsid w:val="005111B3"/>
  </w:style>
  <w:style w:type="character" w:customStyle="1" w:styleId="WW8Num6z8">
    <w:name w:val="WW8Num6z8"/>
    <w:rsid w:val="005111B3"/>
  </w:style>
  <w:style w:type="character" w:customStyle="1" w:styleId="WW8Num7z0">
    <w:name w:val="WW8Num7z0"/>
    <w:rsid w:val="005111B3"/>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WW8Num8z0">
    <w:name w:val="WW8Num8z0"/>
    <w:rsid w:val="005111B3"/>
    <w:rPr>
      <w:rFonts w:hint="default"/>
      <w:color w:val="auto"/>
      <w:sz w:val="28"/>
      <w:szCs w:val="28"/>
    </w:rPr>
  </w:style>
  <w:style w:type="character" w:customStyle="1" w:styleId="WW8Num8z1">
    <w:name w:val="WW8Num8z1"/>
    <w:rsid w:val="005111B3"/>
  </w:style>
  <w:style w:type="character" w:customStyle="1" w:styleId="WW8Num8z2">
    <w:name w:val="WW8Num8z2"/>
    <w:rsid w:val="005111B3"/>
  </w:style>
  <w:style w:type="character" w:customStyle="1" w:styleId="WW8Num8z3">
    <w:name w:val="WW8Num8z3"/>
    <w:rsid w:val="005111B3"/>
  </w:style>
  <w:style w:type="character" w:customStyle="1" w:styleId="WW8Num8z4">
    <w:name w:val="WW8Num8z4"/>
    <w:rsid w:val="005111B3"/>
  </w:style>
  <w:style w:type="character" w:customStyle="1" w:styleId="WW8Num8z5">
    <w:name w:val="WW8Num8z5"/>
    <w:rsid w:val="005111B3"/>
  </w:style>
  <w:style w:type="character" w:customStyle="1" w:styleId="WW8Num8z6">
    <w:name w:val="WW8Num8z6"/>
    <w:rsid w:val="005111B3"/>
  </w:style>
  <w:style w:type="character" w:customStyle="1" w:styleId="WW8Num8z7">
    <w:name w:val="WW8Num8z7"/>
    <w:rsid w:val="005111B3"/>
  </w:style>
  <w:style w:type="character" w:customStyle="1" w:styleId="WW8Num8z8">
    <w:name w:val="WW8Num8z8"/>
    <w:rsid w:val="005111B3"/>
  </w:style>
  <w:style w:type="character" w:customStyle="1" w:styleId="17">
    <w:name w:val="Основной шрифт абзаца1"/>
    <w:rsid w:val="005111B3"/>
  </w:style>
  <w:style w:type="character" w:customStyle="1" w:styleId="afd">
    <w:name w:val="Название Знак"/>
    <w:link w:val="afe"/>
    <w:rsid w:val="005111B3"/>
    <w:rPr>
      <w:b/>
      <w:bCs/>
      <w:sz w:val="28"/>
      <w:szCs w:val="24"/>
    </w:rPr>
  </w:style>
  <w:style w:type="paragraph" w:customStyle="1" w:styleId="aff">
    <w:name w:val="Заголовок"/>
    <w:basedOn w:val="a"/>
    <w:next w:val="af9"/>
    <w:rsid w:val="005111B3"/>
    <w:pPr>
      <w:suppressAutoHyphens/>
      <w:spacing w:after="0" w:line="240" w:lineRule="auto"/>
      <w:jc w:val="center"/>
    </w:pPr>
    <w:rPr>
      <w:rFonts w:ascii="Times New Roman" w:eastAsia="Times New Roman" w:hAnsi="Times New Roman"/>
      <w:b/>
      <w:bCs/>
      <w:sz w:val="28"/>
      <w:szCs w:val="24"/>
      <w:lang w:eastAsia="zh-CN"/>
    </w:rPr>
  </w:style>
  <w:style w:type="paragraph" w:styleId="aff0">
    <w:name w:val="List"/>
    <w:basedOn w:val="af9"/>
    <w:rsid w:val="005111B3"/>
    <w:pPr>
      <w:suppressAutoHyphens/>
      <w:spacing w:after="140" w:line="288" w:lineRule="auto"/>
    </w:pPr>
    <w:rPr>
      <w:rFonts w:cs="Lucida Sans"/>
      <w:lang w:eastAsia="zh-CN"/>
    </w:rPr>
  </w:style>
  <w:style w:type="paragraph" w:styleId="aff1">
    <w:name w:val="caption"/>
    <w:basedOn w:val="a"/>
    <w:qFormat/>
    <w:rsid w:val="005111B3"/>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8">
    <w:name w:val="Указатель1"/>
    <w:basedOn w:val="a"/>
    <w:rsid w:val="005111B3"/>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ConsPlusTitle">
    <w:name w:val="ConsPlusTitle"/>
    <w:rsid w:val="005111B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uiPriority w:val="99"/>
    <w:rsid w:val="005111B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2">
    <w:name w:val="Содержимое таблицы"/>
    <w:basedOn w:val="a"/>
    <w:rsid w:val="005111B3"/>
    <w:pPr>
      <w:suppressLineNumbers/>
      <w:suppressAutoHyphens/>
      <w:spacing w:after="0" w:line="240" w:lineRule="auto"/>
    </w:pPr>
    <w:rPr>
      <w:rFonts w:ascii="Times New Roman" w:eastAsia="Times New Roman" w:hAnsi="Times New Roman"/>
      <w:sz w:val="24"/>
      <w:szCs w:val="24"/>
      <w:lang w:eastAsia="zh-CN"/>
    </w:rPr>
  </w:style>
  <w:style w:type="paragraph" w:customStyle="1" w:styleId="aff3">
    <w:name w:val="Заголовок таблицы"/>
    <w:basedOn w:val="aff2"/>
    <w:rsid w:val="005111B3"/>
    <w:pPr>
      <w:jc w:val="center"/>
    </w:pPr>
    <w:rPr>
      <w:b/>
      <w:bCs/>
    </w:rPr>
  </w:style>
  <w:style w:type="paragraph" w:customStyle="1" w:styleId="bodytext">
    <w:name w:val="bodytext"/>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Гиперссылка2"/>
    <w:basedOn w:val="a0"/>
    <w:rsid w:val="001330FF"/>
  </w:style>
  <w:style w:type="paragraph" w:customStyle="1" w:styleId="111">
    <w:name w:val="111"/>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Plain Text"/>
    <w:basedOn w:val="a"/>
    <w:link w:val="aff5"/>
    <w:unhideWhenUsed/>
    <w:rsid w:val="00B608E1"/>
    <w:pPr>
      <w:spacing w:after="0" w:line="240" w:lineRule="auto"/>
    </w:pPr>
    <w:rPr>
      <w:rFonts w:ascii="Courier New" w:eastAsia="Times New Roman" w:hAnsi="Courier New" w:cs="Courier New"/>
      <w:sz w:val="20"/>
      <w:szCs w:val="20"/>
      <w:lang w:eastAsia="ru-RU"/>
    </w:rPr>
  </w:style>
  <w:style w:type="character" w:customStyle="1" w:styleId="aff5">
    <w:name w:val="Текст Знак"/>
    <w:basedOn w:val="a0"/>
    <w:link w:val="aff4"/>
    <w:rsid w:val="00B608E1"/>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4A69B5"/>
    <w:rPr>
      <w:rFonts w:ascii="Courier New" w:eastAsia="Times New Roman" w:hAnsi="Courier New" w:cs="Courier New"/>
      <w:sz w:val="20"/>
      <w:szCs w:val="20"/>
      <w:lang w:eastAsia="ru-RU"/>
    </w:rPr>
  </w:style>
  <w:style w:type="character" w:customStyle="1" w:styleId="22">
    <w:name w:val="Основной текст 2 Знак"/>
    <w:link w:val="23"/>
    <w:locked/>
    <w:rsid w:val="007E12F0"/>
    <w:rPr>
      <w:lang w:eastAsia="ru-RU"/>
    </w:rPr>
  </w:style>
  <w:style w:type="paragraph" w:styleId="23">
    <w:name w:val="Body Text 2"/>
    <w:basedOn w:val="a"/>
    <w:link w:val="22"/>
    <w:rsid w:val="007E12F0"/>
    <w:pPr>
      <w:autoSpaceDE w:val="0"/>
      <w:autoSpaceDN w:val="0"/>
      <w:spacing w:after="0" w:line="240" w:lineRule="auto"/>
      <w:ind w:firstLine="709"/>
      <w:jc w:val="both"/>
    </w:pPr>
    <w:rPr>
      <w:rFonts w:asciiTheme="minorHAnsi" w:eastAsiaTheme="minorHAnsi" w:hAnsiTheme="minorHAnsi" w:cstheme="minorBidi"/>
      <w:lang w:eastAsia="ru-RU"/>
    </w:rPr>
  </w:style>
  <w:style w:type="character" w:customStyle="1" w:styleId="210">
    <w:name w:val="Основной текст 2 Знак1"/>
    <w:basedOn w:val="a0"/>
    <w:uiPriority w:val="99"/>
    <w:semiHidden/>
    <w:rsid w:val="007E12F0"/>
    <w:rPr>
      <w:rFonts w:ascii="Calibri" w:eastAsia="Calibri" w:hAnsi="Calibri" w:cs="Times New Roman"/>
    </w:rPr>
  </w:style>
  <w:style w:type="paragraph" w:customStyle="1" w:styleId="s16">
    <w:name w:val="s_16"/>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7E12F0"/>
    <w:pPr>
      <w:widowControl w:val="0"/>
      <w:suppressAutoHyphens/>
      <w:spacing w:after="0" w:line="100" w:lineRule="atLeast"/>
    </w:pPr>
    <w:rPr>
      <w:rFonts w:ascii="Times New Roman" w:eastAsia="Times New Roman" w:hAnsi="Times New Roman"/>
      <w:lang w:eastAsia="ar-SA"/>
    </w:rPr>
  </w:style>
  <w:style w:type="character" w:styleId="aff6">
    <w:name w:val="annotation reference"/>
    <w:basedOn w:val="a0"/>
    <w:uiPriority w:val="99"/>
    <w:semiHidden/>
    <w:unhideWhenUsed/>
    <w:rsid w:val="007E12F0"/>
    <w:rPr>
      <w:sz w:val="16"/>
      <w:szCs w:val="16"/>
    </w:rPr>
  </w:style>
  <w:style w:type="paragraph" w:styleId="aff7">
    <w:name w:val="annotation text"/>
    <w:basedOn w:val="a"/>
    <w:link w:val="aff8"/>
    <w:uiPriority w:val="99"/>
    <w:semiHidden/>
    <w:unhideWhenUsed/>
    <w:rsid w:val="007E12F0"/>
    <w:pPr>
      <w:spacing w:after="0" w:line="240" w:lineRule="auto"/>
    </w:pPr>
    <w:rPr>
      <w:rFonts w:ascii="Times New Roman" w:eastAsia="Times New Roman" w:hAnsi="Times New Roman"/>
      <w:sz w:val="20"/>
      <w:szCs w:val="20"/>
      <w:lang w:eastAsia="ru-RU"/>
    </w:rPr>
  </w:style>
  <w:style w:type="character" w:customStyle="1" w:styleId="aff8">
    <w:name w:val="Текст примечания Знак"/>
    <w:basedOn w:val="a0"/>
    <w:link w:val="aff7"/>
    <w:uiPriority w:val="99"/>
    <w:semiHidden/>
    <w:rsid w:val="007E12F0"/>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E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E12F0"/>
    <w:rPr>
      <w:rFonts w:ascii="Courier New" w:eastAsia="Times New Roman" w:hAnsi="Courier New" w:cs="Courier New"/>
      <w:sz w:val="20"/>
      <w:szCs w:val="20"/>
      <w:lang w:eastAsia="ru-RU"/>
    </w:rPr>
  </w:style>
  <w:style w:type="character" w:customStyle="1" w:styleId="s10">
    <w:name w:val="s_10"/>
    <w:basedOn w:val="a0"/>
    <w:rsid w:val="007E12F0"/>
  </w:style>
  <w:style w:type="paragraph" w:customStyle="1" w:styleId="empty">
    <w:name w:val="empty"/>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character" w:styleId="aff9">
    <w:name w:val="Emphasis"/>
    <w:basedOn w:val="a0"/>
    <w:uiPriority w:val="20"/>
    <w:qFormat/>
    <w:rsid w:val="007E12F0"/>
    <w:rPr>
      <w:i/>
      <w:iCs/>
    </w:rPr>
  </w:style>
  <w:style w:type="paragraph" w:customStyle="1" w:styleId="s91">
    <w:name w:val="s_9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character" w:styleId="affa">
    <w:name w:val="page number"/>
    <w:basedOn w:val="a0"/>
    <w:uiPriority w:val="99"/>
    <w:semiHidden/>
    <w:unhideWhenUsed/>
    <w:rsid w:val="007E12F0"/>
  </w:style>
  <w:style w:type="character" w:customStyle="1" w:styleId="19">
    <w:name w:val="Неразрешенное упоминание1"/>
    <w:basedOn w:val="a0"/>
    <w:uiPriority w:val="99"/>
    <w:semiHidden/>
    <w:unhideWhenUsed/>
    <w:rsid w:val="007E12F0"/>
    <w:rPr>
      <w:color w:val="605E5C"/>
      <w:shd w:val="clear" w:color="auto" w:fill="E1DFDD"/>
    </w:rPr>
  </w:style>
  <w:style w:type="paragraph" w:styleId="affb">
    <w:name w:val="footnote text"/>
    <w:basedOn w:val="a"/>
    <w:link w:val="affc"/>
    <w:uiPriority w:val="99"/>
    <w:semiHidden/>
    <w:unhideWhenUsed/>
    <w:rsid w:val="007E12F0"/>
    <w:pPr>
      <w:spacing w:after="0" w:line="240" w:lineRule="auto"/>
    </w:pPr>
    <w:rPr>
      <w:rFonts w:ascii="Times New Roman" w:eastAsia="Times New Roman" w:hAnsi="Times New Roman"/>
      <w:sz w:val="20"/>
      <w:szCs w:val="20"/>
      <w:lang w:eastAsia="ru-RU"/>
    </w:rPr>
  </w:style>
  <w:style w:type="character" w:customStyle="1" w:styleId="affc">
    <w:name w:val="Текст сноски Знак"/>
    <w:basedOn w:val="a0"/>
    <w:link w:val="affb"/>
    <w:uiPriority w:val="99"/>
    <w:semiHidden/>
    <w:rsid w:val="007E12F0"/>
    <w:rPr>
      <w:rFonts w:ascii="Times New Roman" w:eastAsia="Times New Roman" w:hAnsi="Times New Roman" w:cs="Times New Roman"/>
      <w:sz w:val="20"/>
      <w:szCs w:val="20"/>
      <w:lang w:eastAsia="ru-RU"/>
    </w:rPr>
  </w:style>
  <w:style w:type="character" w:styleId="affd">
    <w:name w:val="footnote reference"/>
    <w:basedOn w:val="a0"/>
    <w:uiPriority w:val="99"/>
    <w:semiHidden/>
    <w:unhideWhenUsed/>
    <w:rsid w:val="007E12F0"/>
    <w:rPr>
      <w:vertAlign w:val="superscript"/>
    </w:rPr>
  </w:style>
  <w:style w:type="character" w:customStyle="1" w:styleId="highlightsearch">
    <w:name w:val="highlightsearch"/>
    <w:basedOn w:val="a0"/>
    <w:rsid w:val="007E12F0"/>
  </w:style>
  <w:style w:type="paragraph" w:styleId="affe">
    <w:name w:val="annotation subject"/>
    <w:basedOn w:val="aff7"/>
    <w:next w:val="aff7"/>
    <w:link w:val="afff"/>
    <w:uiPriority w:val="99"/>
    <w:semiHidden/>
    <w:unhideWhenUsed/>
    <w:rsid w:val="007E12F0"/>
    <w:rPr>
      <w:b/>
      <w:bCs/>
    </w:rPr>
  </w:style>
  <w:style w:type="character" w:customStyle="1" w:styleId="afff">
    <w:name w:val="Тема примечания Знак"/>
    <w:basedOn w:val="aff8"/>
    <w:link w:val="affe"/>
    <w:uiPriority w:val="99"/>
    <w:semiHidden/>
    <w:rsid w:val="007E12F0"/>
    <w:rPr>
      <w:rFonts w:ascii="Times New Roman" w:eastAsia="Times New Roman" w:hAnsi="Times New Roman" w:cs="Times New Roman"/>
      <w:b/>
      <w:bCs/>
      <w:sz w:val="20"/>
      <w:szCs w:val="20"/>
      <w:lang w:eastAsia="ru-RU"/>
    </w:rPr>
  </w:style>
  <w:style w:type="paragraph" w:customStyle="1" w:styleId="ConsNonformat">
    <w:name w:val="ConsNonformat"/>
    <w:rsid w:val="00647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647B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0">
    <w:name w:val="Strong"/>
    <w:uiPriority w:val="22"/>
    <w:qFormat/>
    <w:rsid w:val="00647BC6"/>
    <w:rPr>
      <w:rFonts w:cs="Times New Roman"/>
      <w:b/>
    </w:rPr>
  </w:style>
  <w:style w:type="character" w:customStyle="1" w:styleId="af7">
    <w:name w:val="Без интервала Знак"/>
    <w:link w:val="af6"/>
    <w:uiPriority w:val="1"/>
    <w:locked/>
    <w:rsid w:val="00647BC6"/>
    <w:rPr>
      <w:rFonts w:ascii="Calibri" w:eastAsia="Calibri" w:hAnsi="Calibri" w:cs="Times New Roman"/>
    </w:rPr>
  </w:style>
  <w:style w:type="paragraph" w:customStyle="1" w:styleId="formattext">
    <w:name w:val="formattext"/>
    <w:basedOn w:val="a"/>
    <w:rsid w:val="00647B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 Знак Знак10 Знак,Знак Знак10 Знак"/>
    <w:link w:val="a6"/>
    <w:uiPriority w:val="99"/>
    <w:locked/>
    <w:rsid w:val="00647BC6"/>
    <w:rPr>
      <w:rFonts w:ascii="Times New Roman" w:eastAsia="Times New Roman" w:hAnsi="Times New Roman" w:cs="Times New Roman"/>
      <w:sz w:val="24"/>
      <w:szCs w:val="24"/>
      <w:lang w:eastAsia="ru-RU"/>
    </w:rPr>
  </w:style>
  <w:style w:type="paragraph" w:styleId="afe">
    <w:name w:val="Title"/>
    <w:basedOn w:val="a"/>
    <w:link w:val="afd"/>
    <w:qFormat/>
    <w:rsid w:val="009F4387"/>
    <w:pPr>
      <w:spacing w:after="0" w:line="240" w:lineRule="auto"/>
      <w:jc w:val="center"/>
    </w:pPr>
    <w:rPr>
      <w:rFonts w:asciiTheme="minorHAnsi" w:eastAsiaTheme="minorHAnsi" w:hAnsiTheme="minorHAnsi" w:cstheme="minorBidi"/>
      <w:b/>
      <w:bCs/>
      <w:sz w:val="28"/>
      <w:szCs w:val="24"/>
    </w:rPr>
  </w:style>
  <w:style w:type="character" w:customStyle="1" w:styleId="1a">
    <w:name w:val="Название Знак1"/>
    <w:basedOn w:val="a0"/>
    <w:uiPriority w:val="10"/>
    <w:rsid w:val="009F4387"/>
    <w:rPr>
      <w:rFonts w:asciiTheme="majorHAnsi" w:eastAsiaTheme="majorEastAsia" w:hAnsiTheme="majorHAnsi" w:cstheme="majorBidi"/>
      <w:spacing w:val="-10"/>
      <w:kern w:val="28"/>
      <w:sz w:val="56"/>
      <w:szCs w:val="56"/>
    </w:rPr>
  </w:style>
  <w:style w:type="character" w:customStyle="1" w:styleId="ConsPlusNormal1">
    <w:name w:val="ConsPlusNormal1"/>
    <w:link w:val="ConsPlusNormal"/>
    <w:uiPriority w:val="99"/>
    <w:locked/>
    <w:rsid w:val="00DD6162"/>
    <w:rPr>
      <w:rFonts w:ascii="Arial" w:eastAsia="Times New Roman" w:hAnsi="Arial" w:cs="Arial"/>
      <w:sz w:val="20"/>
      <w:szCs w:val="20"/>
      <w:lang w:eastAsia="ru-RU"/>
    </w:rPr>
  </w:style>
  <w:style w:type="paragraph" w:customStyle="1" w:styleId="1b">
    <w:name w:val="Без интервала1"/>
    <w:rsid w:val="002025DE"/>
    <w:pPr>
      <w:spacing w:after="0" w:line="240" w:lineRule="auto"/>
    </w:pPr>
    <w:rPr>
      <w:rFonts w:ascii="Calibri" w:eastAsia="Calibri" w:hAnsi="Calibri" w:cs="Times New Roman"/>
    </w:rPr>
  </w:style>
  <w:style w:type="paragraph" w:customStyle="1" w:styleId="Style7">
    <w:name w:val="Style7"/>
    <w:basedOn w:val="a"/>
    <w:uiPriority w:val="99"/>
    <w:rsid w:val="003A0691"/>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6">
    <w:name w:val="Style6"/>
    <w:basedOn w:val="a"/>
    <w:uiPriority w:val="99"/>
    <w:rsid w:val="003A0691"/>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19">
    <w:name w:val="Style19"/>
    <w:basedOn w:val="a"/>
    <w:uiPriority w:val="99"/>
    <w:rsid w:val="003A0691"/>
    <w:pPr>
      <w:widowControl w:val="0"/>
      <w:autoSpaceDE w:val="0"/>
      <w:autoSpaceDN w:val="0"/>
      <w:adjustRightInd w:val="0"/>
      <w:spacing w:after="0" w:line="240" w:lineRule="auto"/>
      <w:jc w:val="both"/>
    </w:pPr>
    <w:rPr>
      <w:rFonts w:ascii="Arial Narrow" w:eastAsia="Times New Roman" w:hAnsi="Arial Narrow"/>
      <w:sz w:val="24"/>
      <w:szCs w:val="24"/>
      <w:lang w:eastAsia="ru-RU"/>
    </w:rPr>
  </w:style>
  <w:style w:type="character" w:customStyle="1" w:styleId="FontStyle57">
    <w:name w:val="Font Style57"/>
    <w:uiPriority w:val="99"/>
    <w:rsid w:val="003A0691"/>
    <w:rPr>
      <w:rFonts w:ascii="Cambria" w:hAnsi="Cambria" w:cs="Cambria" w:hint="default"/>
      <w:sz w:val="20"/>
      <w:szCs w:val="20"/>
    </w:rPr>
  </w:style>
  <w:style w:type="character" w:customStyle="1" w:styleId="FontStyle58">
    <w:name w:val="Font Style58"/>
    <w:uiPriority w:val="99"/>
    <w:rsid w:val="003A0691"/>
    <w:rPr>
      <w:rFonts w:ascii="Cambria" w:hAnsi="Cambria" w:cs="Cambria" w:hint="default"/>
      <w:i/>
      <w:iCs/>
      <w:sz w:val="20"/>
      <w:szCs w:val="20"/>
    </w:rPr>
  </w:style>
  <w:style w:type="character" w:customStyle="1" w:styleId="apple-converted-space">
    <w:name w:val="apple-converted-space"/>
    <w:basedOn w:val="a0"/>
    <w:rsid w:val="003A0691"/>
  </w:style>
  <w:style w:type="paragraph" w:customStyle="1" w:styleId="xl68">
    <w:name w:val="xl68"/>
    <w:basedOn w:val="a"/>
    <w:rsid w:val="00D51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09">
    <w:name w:val="xl109"/>
    <w:basedOn w:val="a"/>
    <w:rsid w:val="00D512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
    <w:rsid w:val="00D51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1">
    <w:name w:val="xl111"/>
    <w:basedOn w:val="a"/>
    <w:rsid w:val="00D5123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2">
    <w:name w:val="xl112"/>
    <w:basedOn w:val="a"/>
    <w:rsid w:val="00D5123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rsid w:val="00D512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
    <w:rsid w:val="00D5123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
    <w:rsid w:val="00D5123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
    <w:rsid w:val="00D512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
    <w:rsid w:val="00D512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
    <w:rsid w:val="00D5123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consplusnormal0">
    <w:name w:val="consplusnormal"/>
    <w:basedOn w:val="a"/>
    <w:rsid w:val="00AD13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Гиперссылка3"/>
    <w:basedOn w:val="a0"/>
    <w:rsid w:val="00AD132D"/>
  </w:style>
  <w:style w:type="character" w:customStyle="1" w:styleId="3f3f3f3f3f3f3f3f3f3f3f3f3f2">
    <w:name w:val="3f3f3f3f3f3f3f3f3f3f3f3f3f2"/>
    <w:basedOn w:val="a0"/>
    <w:rsid w:val="00AD132D"/>
  </w:style>
  <w:style w:type="paragraph" w:customStyle="1" w:styleId="3f3f3f3f3f3f3f3f3f3f3f3f3f21">
    <w:name w:val="3f3f3f3f3f3f3f3f3f3f3f3f3f21"/>
    <w:basedOn w:val="a"/>
    <w:rsid w:val="00AD132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
    <w:name w:val="Сетка таблицы3"/>
    <w:basedOn w:val="a1"/>
    <w:next w:val="a5"/>
    <w:uiPriority w:val="99"/>
    <w:rsid w:val="00AD132D"/>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Гиперссылка4"/>
    <w:basedOn w:val="a0"/>
    <w:rsid w:val="00484200"/>
  </w:style>
  <w:style w:type="character" w:customStyle="1" w:styleId="5">
    <w:name w:val="Гиперссылка5"/>
    <w:basedOn w:val="a0"/>
    <w:rsid w:val="003027B4"/>
  </w:style>
  <w:style w:type="paragraph" w:customStyle="1" w:styleId="xl67">
    <w:name w:val="xl67"/>
    <w:basedOn w:val="a"/>
    <w:rsid w:val="004700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66">
    <w:name w:val="xl66"/>
    <w:basedOn w:val="a"/>
    <w:rsid w:val="00F52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928">
      <w:bodyDiv w:val="1"/>
      <w:marLeft w:val="0"/>
      <w:marRight w:val="0"/>
      <w:marTop w:val="0"/>
      <w:marBottom w:val="0"/>
      <w:divBdr>
        <w:top w:val="none" w:sz="0" w:space="0" w:color="auto"/>
        <w:left w:val="none" w:sz="0" w:space="0" w:color="auto"/>
        <w:bottom w:val="none" w:sz="0" w:space="0" w:color="auto"/>
        <w:right w:val="none" w:sz="0" w:space="0" w:color="auto"/>
      </w:divBdr>
    </w:div>
    <w:div w:id="107310931">
      <w:bodyDiv w:val="1"/>
      <w:marLeft w:val="0"/>
      <w:marRight w:val="0"/>
      <w:marTop w:val="0"/>
      <w:marBottom w:val="0"/>
      <w:divBdr>
        <w:top w:val="none" w:sz="0" w:space="0" w:color="auto"/>
        <w:left w:val="none" w:sz="0" w:space="0" w:color="auto"/>
        <w:bottom w:val="none" w:sz="0" w:space="0" w:color="auto"/>
        <w:right w:val="none" w:sz="0" w:space="0" w:color="auto"/>
      </w:divBdr>
    </w:div>
    <w:div w:id="109320661">
      <w:bodyDiv w:val="1"/>
      <w:marLeft w:val="0"/>
      <w:marRight w:val="0"/>
      <w:marTop w:val="0"/>
      <w:marBottom w:val="0"/>
      <w:divBdr>
        <w:top w:val="none" w:sz="0" w:space="0" w:color="auto"/>
        <w:left w:val="none" w:sz="0" w:space="0" w:color="auto"/>
        <w:bottom w:val="none" w:sz="0" w:space="0" w:color="auto"/>
        <w:right w:val="none" w:sz="0" w:space="0" w:color="auto"/>
      </w:divBdr>
    </w:div>
    <w:div w:id="136073247">
      <w:bodyDiv w:val="1"/>
      <w:marLeft w:val="0"/>
      <w:marRight w:val="0"/>
      <w:marTop w:val="0"/>
      <w:marBottom w:val="0"/>
      <w:divBdr>
        <w:top w:val="none" w:sz="0" w:space="0" w:color="auto"/>
        <w:left w:val="none" w:sz="0" w:space="0" w:color="auto"/>
        <w:bottom w:val="none" w:sz="0" w:space="0" w:color="auto"/>
        <w:right w:val="none" w:sz="0" w:space="0" w:color="auto"/>
      </w:divBdr>
    </w:div>
    <w:div w:id="174149539">
      <w:bodyDiv w:val="1"/>
      <w:marLeft w:val="0"/>
      <w:marRight w:val="0"/>
      <w:marTop w:val="0"/>
      <w:marBottom w:val="0"/>
      <w:divBdr>
        <w:top w:val="none" w:sz="0" w:space="0" w:color="auto"/>
        <w:left w:val="none" w:sz="0" w:space="0" w:color="auto"/>
        <w:bottom w:val="none" w:sz="0" w:space="0" w:color="auto"/>
        <w:right w:val="none" w:sz="0" w:space="0" w:color="auto"/>
      </w:divBdr>
    </w:div>
    <w:div w:id="212887770">
      <w:bodyDiv w:val="1"/>
      <w:marLeft w:val="0"/>
      <w:marRight w:val="0"/>
      <w:marTop w:val="0"/>
      <w:marBottom w:val="0"/>
      <w:divBdr>
        <w:top w:val="none" w:sz="0" w:space="0" w:color="auto"/>
        <w:left w:val="none" w:sz="0" w:space="0" w:color="auto"/>
        <w:bottom w:val="none" w:sz="0" w:space="0" w:color="auto"/>
        <w:right w:val="none" w:sz="0" w:space="0" w:color="auto"/>
      </w:divBdr>
    </w:div>
    <w:div w:id="227499449">
      <w:bodyDiv w:val="1"/>
      <w:marLeft w:val="0"/>
      <w:marRight w:val="0"/>
      <w:marTop w:val="0"/>
      <w:marBottom w:val="0"/>
      <w:divBdr>
        <w:top w:val="none" w:sz="0" w:space="0" w:color="auto"/>
        <w:left w:val="none" w:sz="0" w:space="0" w:color="auto"/>
        <w:bottom w:val="none" w:sz="0" w:space="0" w:color="auto"/>
        <w:right w:val="none" w:sz="0" w:space="0" w:color="auto"/>
      </w:divBdr>
    </w:div>
    <w:div w:id="370543295">
      <w:bodyDiv w:val="1"/>
      <w:marLeft w:val="0"/>
      <w:marRight w:val="0"/>
      <w:marTop w:val="0"/>
      <w:marBottom w:val="0"/>
      <w:divBdr>
        <w:top w:val="none" w:sz="0" w:space="0" w:color="auto"/>
        <w:left w:val="none" w:sz="0" w:space="0" w:color="auto"/>
        <w:bottom w:val="none" w:sz="0" w:space="0" w:color="auto"/>
        <w:right w:val="none" w:sz="0" w:space="0" w:color="auto"/>
      </w:divBdr>
    </w:div>
    <w:div w:id="416562823">
      <w:bodyDiv w:val="1"/>
      <w:marLeft w:val="0"/>
      <w:marRight w:val="0"/>
      <w:marTop w:val="0"/>
      <w:marBottom w:val="0"/>
      <w:divBdr>
        <w:top w:val="none" w:sz="0" w:space="0" w:color="auto"/>
        <w:left w:val="none" w:sz="0" w:space="0" w:color="auto"/>
        <w:bottom w:val="none" w:sz="0" w:space="0" w:color="auto"/>
        <w:right w:val="none" w:sz="0" w:space="0" w:color="auto"/>
      </w:divBdr>
    </w:div>
    <w:div w:id="444663372">
      <w:bodyDiv w:val="1"/>
      <w:marLeft w:val="0"/>
      <w:marRight w:val="0"/>
      <w:marTop w:val="0"/>
      <w:marBottom w:val="0"/>
      <w:divBdr>
        <w:top w:val="none" w:sz="0" w:space="0" w:color="auto"/>
        <w:left w:val="none" w:sz="0" w:space="0" w:color="auto"/>
        <w:bottom w:val="none" w:sz="0" w:space="0" w:color="auto"/>
        <w:right w:val="none" w:sz="0" w:space="0" w:color="auto"/>
      </w:divBdr>
    </w:div>
    <w:div w:id="505368110">
      <w:bodyDiv w:val="1"/>
      <w:marLeft w:val="0"/>
      <w:marRight w:val="0"/>
      <w:marTop w:val="0"/>
      <w:marBottom w:val="0"/>
      <w:divBdr>
        <w:top w:val="none" w:sz="0" w:space="0" w:color="auto"/>
        <w:left w:val="none" w:sz="0" w:space="0" w:color="auto"/>
        <w:bottom w:val="none" w:sz="0" w:space="0" w:color="auto"/>
        <w:right w:val="none" w:sz="0" w:space="0" w:color="auto"/>
      </w:divBdr>
    </w:div>
    <w:div w:id="565337172">
      <w:bodyDiv w:val="1"/>
      <w:marLeft w:val="0"/>
      <w:marRight w:val="0"/>
      <w:marTop w:val="0"/>
      <w:marBottom w:val="0"/>
      <w:divBdr>
        <w:top w:val="none" w:sz="0" w:space="0" w:color="auto"/>
        <w:left w:val="none" w:sz="0" w:space="0" w:color="auto"/>
        <w:bottom w:val="none" w:sz="0" w:space="0" w:color="auto"/>
        <w:right w:val="none" w:sz="0" w:space="0" w:color="auto"/>
      </w:divBdr>
    </w:div>
    <w:div w:id="573660759">
      <w:bodyDiv w:val="1"/>
      <w:marLeft w:val="0"/>
      <w:marRight w:val="0"/>
      <w:marTop w:val="0"/>
      <w:marBottom w:val="0"/>
      <w:divBdr>
        <w:top w:val="none" w:sz="0" w:space="0" w:color="auto"/>
        <w:left w:val="none" w:sz="0" w:space="0" w:color="auto"/>
        <w:bottom w:val="none" w:sz="0" w:space="0" w:color="auto"/>
        <w:right w:val="none" w:sz="0" w:space="0" w:color="auto"/>
      </w:divBdr>
    </w:div>
    <w:div w:id="576979664">
      <w:bodyDiv w:val="1"/>
      <w:marLeft w:val="0"/>
      <w:marRight w:val="0"/>
      <w:marTop w:val="0"/>
      <w:marBottom w:val="0"/>
      <w:divBdr>
        <w:top w:val="none" w:sz="0" w:space="0" w:color="auto"/>
        <w:left w:val="none" w:sz="0" w:space="0" w:color="auto"/>
        <w:bottom w:val="none" w:sz="0" w:space="0" w:color="auto"/>
        <w:right w:val="none" w:sz="0" w:space="0" w:color="auto"/>
      </w:divBdr>
    </w:div>
    <w:div w:id="584074648">
      <w:bodyDiv w:val="1"/>
      <w:marLeft w:val="0"/>
      <w:marRight w:val="0"/>
      <w:marTop w:val="0"/>
      <w:marBottom w:val="0"/>
      <w:divBdr>
        <w:top w:val="none" w:sz="0" w:space="0" w:color="auto"/>
        <w:left w:val="none" w:sz="0" w:space="0" w:color="auto"/>
        <w:bottom w:val="none" w:sz="0" w:space="0" w:color="auto"/>
        <w:right w:val="none" w:sz="0" w:space="0" w:color="auto"/>
      </w:divBdr>
    </w:div>
    <w:div w:id="602805711">
      <w:bodyDiv w:val="1"/>
      <w:marLeft w:val="0"/>
      <w:marRight w:val="0"/>
      <w:marTop w:val="0"/>
      <w:marBottom w:val="0"/>
      <w:divBdr>
        <w:top w:val="none" w:sz="0" w:space="0" w:color="auto"/>
        <w:left w:val="none" w:sz="0" w:space="0" w:color="auto"/>
        <w:bottom w:val="none" w:sz="0" w:space="0" w:color="auto"/>
        <w:right w:val="none" w:sz="0" w:space="0" w:color="auto"/>
      </w:divBdr>
    </w:div>
    <w:div w:id="617612405">
      <w:bodyDiv w:val="1"/>
      <w:marLeft w:val="0"/>
      <w:marRight w:val="0"/>
      <w:marTop w:val="0"/>
      <w:marBottom w:val="0"/>
      <w:divBdr>
        <w:top w:val="none" w:sz="0" w:space="0" w:color="auto"/>
        <w:left w:val="none" w:sz="0" w:space="0" w:color="auto"/>
        <w:bottom w:val="none" w:sz="0" w:space="0" w:color="auto"/>
        <w:right w:val="none" w:sz="0" w:space="0" w:color="auto"/>
      </w:divBdr>
    </w:div>
    <w:div w:id="634068839">
      <w:bodyDiv w:val="1"/>
      <w:marLeft w:val="0"/>
      <w:marRight w:val="0"/>
      <w:marTop w:val="0"/>
      <w:marBottom w:val="0"/>
      <w:divBdr>
        <w:top w:val="none" w:sz="0" w:space="0" w:color="auto"/>
        <w:left w:val="none" w:sz="0" w:space="0" w:color="auto"/>
        <w:bottom w:val="none" w:sz="0" w:space="0" w:color="auto"/>
        <w:right w:val="none" w:sz="0" w:space="0" w:color="auto"/>
      </w:divBdr>
    </w:div>
    <w:div w:id="753211824">
      <w:bodyDiv w:val="1"/>
      <w:marLeft w:val="0"/>
      <w:marRight w:val="0"/>
      <w:marTop w:val="0"/>
      <w:marBottom w:val="0"/>
      <w:divBdr>
        <w:top w:val="none" w:sz="0" w:space="0" w:color="auto"/>
        <w:left w:val="none" w:sz="0" w:space="0" w:color="auto"/>
        <w:bottom w:val="none" w:sz="0" w:space="0" w:color="auto"/>
        <w:right w:val="none" w:sz="0" w:space="0" w:color="auto"/>
      </w:divBdr>
    </w:div>
    <w:div w:id="805199330">
      <w:bodyDiv w:val="1"/>
      <w:marLeft w:val="0"/>
      <w:marRight w:val="0"/>
      <w:marTop w:val="0"/>
      <w:marBottom w:val="0"/>
      <w:divBdr>
        <w:top w:val="none" w:sz="0" w:space="0" w:color="auto"/>
        <w:left w:val="none" w:sz="0" w:space="0" w:color="auto"/>
        <w:bottom w:val="none" w:sz="0" w:space="0" w:color="auto"/>
        <w:right w:val="none" w:sz="0" w:space="0" w:color="auto"/>
      </w:divBdr>
    </w:div>
    <w:div w:id="844368110">
      <w:bodyDiv w:val="1"/>
      <w:marLeft w:val="0"/>
      <w:marRight w:val="0"/>
      <w:marTop w:val="0"/>
      <w:marBottom w:val="0"/>
      <w:divBdr>
        <w:top w:val="none" w:sz="0" w:space="0" w:color="auto"/>
        <w:left w:val="none" w:sz="0" w:space="0" w:color="auto"/>
        <w:bottom w:val="none" w:sz="0" w:space="0" w:color="auto"/>
        <w:right w:val="none" w:sz="0" w:space="0" w:color="auto"/>
      </w:divBdr>
    </w:div>
    <w:div w:id="883912387">
      <w:bodyDiv w:val="1"/>
      <w:marLeft w:val="0"/>
      <w:marRight w:val="0"/>
      <w:marTop w:val="0"/>
      <w:marBottom w:val="0"/>
      <w:divBdr>
        <w:top w:val="none" w:sz="0" w:space="0" w:color="auto"/>
        <w:left w:val="none" w:sz="0" w:space="0" w:color="auto"/>
        <w:bottom w:val="none" w:sz="0" w:space="0" w:color="auto"/>
        <w:right w:val="none" w:sz="0" w:space="0" w:color="auto"/>
      </w:divBdr>
    </w:div>
    <w:div w:id="892279955">
      <w:bodyDiv w:val="1"/>
      <w:marLeft w:val="0"/>
      <w:marRight w:val="0"/>
      <w:marTop w:val="0"/>
      <w:marBottom w:val="0"/>
      <w:divBdr>
        <w:top w:val="none" w:sz="0" w:space="0" w:color="auto"/>
        <w:left w:val="none" w:sz="0" w:space="0" w:color="auto"/>
        <w:bottom w:val="none" w:sz="0" w:space="0" w:color="auto"/>
        <w:right w:val="none" w:sz="0" w:space="0" w:color="auto"/>
      </w:divBdr>
    </w:div>
    <w:div w:id="976110810">
      <w:bodyDiv w:val="1"/>
      <w:marLeft w:val="0"/>
      <w:marRight w:val="0"/>
      <w:marTop w:val="0"/>
      <w:marBottom w:val="0"/>
      <w:divBdr>
        <w:top w:val="none" w:sz="0" w:space="0" w:color="auto"/>
        <w:left w:val="none" w:sz="0" w:space="0" w:color="auto"/>
        <w:bottom w:val="none" w:sz="0" w:space="0" w:color="auto"/>
        <w:right w:val="none" w:sz="0" w:space="0" w:color="auto"/>
      </w:divBdr>
    </w:div>
    <w:div w:id="979769182">
      <w:bodyDiv w:val="1"/>
      <w:marLeft w:val="0"/>
      <w:marRight w:val="0"/>
      <w:marTop w:val="0"/>
      <w:marBottom w:val="0"/>
      <w:divBdr>
        <w:top w:val="none" w:sz="0" w:space="0" w:color="auto"/>
        <w:left w:val="none" w:sz="0" w:space="0" w:color="auto"/>
        <w:bottom w:val="none" w:sz="0" w:space="0" w:color="auto"/>
        <w:right w:val="none" w:sz="0" w:space="0" w:color="auto"/>
      </w:divBdr>
    </w:div>
    <w:div w:id="1032611352">
      <w:bodyDiv w:val="1"/>
      <w:marLeft w:val="0"/>
      <w:marRight w:val="0"/>
      <w:marTop w:val="0"/>
      <w:marBottom w:val="0"/>
      <w:divBdr>
        <w:top w:val="none" w:sz="0" w:space="0" w:color="auto"/>
        <w:left w:val="none" w:sz="0" w:space="0" w:color="auto"/>
        <w:bottom w:val="none" w:sz="0" w:space="0" w:color="auto"/>
        <w:right w:val="none" w:sz="0" w:space="0" w:color="auto"/>
      </w:divBdr>
    </w:div>
    <w:div w:id="1050690294">
      <w:bodyDiv w:val="1"/>
      <w:marLeft w:val="0"/>
      <w:marRight w:val="0"/>
      <w:marTop w:val="0"/>
      <w:marBottom w:val="0"/>
      <w:divBdr>
        <w:top w:val="none" w:sz="0" w:space="0" w:color="auto"/>
        <w:left w:val="none" w:sz="0" w:space="0" w:color="auto"/>
        <w:bottom w:val="none" w:sz="0" w:space="0" w:color="auto"/>
        <w:right w:val="none" w:sz="0" w:space="0" w:color="auto"/>
      </w:divBdr>
    </w:div>
    <w:div w:id="1246381054">
      <w:bodyDiv w:val="1"/>
      <w:marLeft w:val="0"/>
      <w:marRight w:val="0"/>
      <w:marTop w:val="0"/>
      <w:marBottom w:val="0"/>
      <w:divBdr>
        <w:top w:val="none" w:sz="0" w:space="0" w:color="auto"/>
        <w:left w:val="none" w:sz="0" w:space="0" w:color="auto"/>
        <w:bottom w:val="none" w:sz="0" w:space="0" w:color="auto"/>
        <w:right w:val="none" w:sz="0" w:space="0" w:color="auto"/>
      </w:divBdr>
    </w:div>
    <w:div w:id="1282999268">
      <w:bodyDiv w:val="1"/>
      <w:marLeft w:val="0"/>
      <w:marRight w:val="0"/>
      <w:marTop w:val="0"/>
      <w:marBottom w:val="0"/>
      <w:divBdr>
        <w:top w:val="none" w:sz="0" w:space="0" w:color="auto"/>
        <w:left w:val="none" w:sz="0" w:space="0" w:color="auto"/>
        <w:bottom w:val="none" w:sz="0" w:space="0" w:color="auto"/>
        <w:right w:val="none" w:sz="0" w:space="0" w:color="auto"/>
      </w:divBdr>
    </w:div>
    <w:div w:id="1336573714">
      <w:bodyDiv w:val="1"/>
      <w:marLeft w:val="0"/>
      <w:marRight w:val="0"/>
      <w:marTop w:val="0"/>
      <w:marBottom w:val="0"/>
      <w:divBdr>
        <w:top w:val="none" w:sz="0" w:space="0" w:color="auto"/>
        <w:left w:val="none" w:sz="0" w:space="0" w:color="auto"/>
        <w:bottom w:val="none" w:sz="0" w:space="0" w:color="auto"/>
        <w:right w:val="none" w:sz="0" w:space="0" w:color="auto"/>
      </w:divBdr>
    </w:div>
    <w:div w:id="1394699806">
      <w:bodyDiv w:val="1"/>
      <w:marLeft w:val="0"/>
      <w:marRight w:val="0"/>
      <w:marTop w:val="0"/>
      <w:marBottom w:val="0"/>
      <w:divBdr>
        <w:top w:val="none" w:sz="0" w:space="0" w:color="auto"/>
        <w:left w:val="none" w:sz="0" w:space="0" w:color="auto"/>
        <w:bottom w:val="none" w:sz="0" w:space="0" w:color="auto"/>
        <w:right w:val="none" w:sz="0" w:space="0" w:color="auto"/>
      </w:divBdr>
    </w:div>
    <w:div w:id="1454204609">
      <w:bodyDiv w:val="1"/>
      <w:marLeft w:val="0"/>
      <w:marRight w:val="0"/>
      <w:marTop w:val="0"/>
      <w:marBottom w:val="0"/>
      <w:divBdr>
        <w:top w:val="none" w:sz="0" w:space="0" w:color="auto"/>
        <w:left w:val="none" w:sz="0" w:space="0" w:color="auto"/>
        <w:bottom w:val="none" w:sz="0" w:space="0" w:color="auto"/>
        <w:right w:val="none" w:sz="0" w:space="0" w:color="auto"/>
      </w:divBdr>
    </w:div>
    <w:div w:id="1470391368">
      <w:bodyDiv w:val="1"/>
      <w:marLeft w:val="0"/>
      <w:marRight w:val="0"/>
      <w:marTop w:val="0"/>
      <w:marBottom w:val="0"/>
      <w:divBdr>
        <w:top w:val="none" w:sz="0" w:space="0" w:color="auto"/>
        <w:left w:val="none" w:sz="0" w:space="0" w:color="auto"/>
        <w:bottom w:val="none" w:sz="0" w:space="0" w:color="auto"/>
        <w:right w:val="none" w:sz="0" w:space="0" w:color="auto"/>
      </w:divBdr>
    </w:div>
    <w:div w:id="1531801789">
      <w:bodyDiv w:val="1"/>
      <w:marLeft w:val="0"/>
      <w:marRight w:val="0"/>
      <w:marTop w:val="0"/>
      <w:marBottom w:val="0"/>
      <w:divBdr>
        <w:top w:val="none" w:sz="0" w:space="0" w:color="auto"/>
        <w:left w:val="none" w:sz="0" w:space="0" w:color="auto"/>
        <w:bottom w:val="none" w:sz="0" w:space="0" w:color="auto"/>
        <w:right w:val="none" w:sz="0" w:space="0" w:color="auto"/>
      </w:divBdr>
    </w:div>
    <w:div w:id="1550461430">
      <w:bodyDiv w:val="1"/>
      <w:marLeft w:val="0"/>
      <w:marRight w:val="0"/>
      <w:marTop w:val="0"/>
      <w:marBottom w:val="0"/>
      <w:divBdr>
        <w:top w:val="none" w:sz="0" w:space="0" w:color="auto"/>
        <w:left w:val="none" w:sz="0" w:space="0" w:color="auto"/>
        <w:bottom w:val="none" w:sz="0" w:space="0" w:color="auto"/>
        <w:right w:val="none" w:sz="0" w:space="0" w:color="auto"/>
      </w:divBdr>
    </w:div>
    <w:div w:id="1584533372">
      <w:bodyDiv w:val="1"/>
      <w:marLeft w:val="0"/>
      <w:marRight w:val="0"/>
      <w:marTop w:val="0"/>
      <w:marBottom w:val="0"/>
      <w:divBdr>
        <w:top w:val="none" w:sz="0" w:space="0" w:color="auto"/>
        <w:left w:val="none" w:sz="0" w:space="0" w:color="auto"/>
        <w:bottom w:val="none" w:sz="0" w:space="0" w:color="auto"/>
        <w:right w:val="none" w:sz="0" w:space="0" w:color="auto"/>
      </w:divBdr>
    </w:div>
    <w:div w:id="1605382908">
      <w:bodyDiv w:val="1"/>
      <w:marLeft w:val="0"/>
      <w:marRight w:val="0"/>
      <w:marTop w:val="0"/>
      <w:marBottom w:val="0"/>
      <w:divBdr>
        <w:top w:val="none" w:sz="0" w:space="0" w:color="auto"/>
        <w:left w:val="none" w:sz="0" w:space="0" w:color="auto"/>
        <w:bottom w:val="none" w:sz="0" w:space="0" w:color="auto"/>
        <w:right w:val="none" w:sz="0" w:space="0" w:color="auto"/>
      </w:divBdr>
    </w:div>
    <w:div w:id="1620719329">
      <w:bodyDiv w:val="1"/>
      <w:marLeft w:val="0"/>
      <w:marRight w:val="0"/>
      <w:marTop w:val="0"/>
      <w:marBottom w:val="0"/>
      <w:divBdr>
        <w:top w:val="none" w:sz="0" w:space="0" w:color="auto"/>
        <w:left w:val="none" w:sz="0" w:space="0" w:color="auto"/>
        <w:bottom w:val="none" w:sz="0" w:space="0" w:color="auto"/>
        <w:right w:val="none" w:sz="0" w:space="0" w:color="auto"/>
      </w:divBdr>
    </w:div>
    <w:div w:id="1692485364">
      <w:bodyDiv w:val="1"/>
      <w:marLeft w:val="0"/>
      <w:marRight w:val="0"/>
      <w:marTop w:val="0"/>
      <w:marBottom w:val="0"/>
      <w:divBdr>
        <w:top w:val="none" w:sz="0" w:space="0" w:color="auto"/>
        <w:left w:val="none" w:sz="0" w:space="0" w:color="auto"/>
        <w:bottom w:val="none" w:sz="0" w:space="0" w:color="auto"/>
        <w:right w:val="none" w:sz="0" w:space="0" w:color="auto"/>
      </w:divBdr>
    </w:div>
    <w:div w:id="1705010410">
      <w:bodyDiv w:val="1"/>
      <w:marLeft w:val="0"/>
      <w:marRight w:val="0"/>
      <w:marTop w:val="0"/>
      <w:marBottom w:val="0"/>
      <w:divBdr>
        <w:top w:val="none" w:sz="0" w:space="0" w:color="auto"/>
        <w:left w:val="none" w:sz="0" w:space="0" w:color="auto"/>
        <w:bottom w:val="none" w:sz="0" w:space="0" w:color="auto"/>
        <w:right w:val="none" w:sz="0" w:space="0" w:color="auto"/>
      </w:divBdr>
    </w:div>
    <w:div w:id="1793863978">
      <w:bodyDiv w:val="1"/>
      <w:marLeft w:val="0"/>
      <w:marRight w:val="0"/>
      <w:marTop w:val="0"/>
      <w:marBottom w:val="0"/>
      <w:divBdr>
        <w:top w:val="none" w:sz="0" w:space="0" w:color="auto"/>
        <w:left w:val="none" w:sz="0" w:space="0" w:color="auto"/>
        <w:bottom w:val="none" w:sz="0" w:space="0" w:color="auto"/>
        <w:right w:val="none" w:sz="0" w:space="0" w:color="auto"/>
      </w:divBdr>
    </w:div>
    <w:div w:id="1830517360">
      <w:bodyDiv w:val="1"/>
      <w:marLeft w:val="0"/>
      <w:marRight w:val="0"/>
      <w:marTop w:val="0"/>
      <w:marBottom w:val="0"/>
      <w:divBdr>
        <w:top w:val="none" w:sz="0" w:space="0" w:color="auto"/>
        <w:left w:val="none" w:sz="0" w:space="0" w:color="auto"/>
        <w:bottom w:val="none" w:sz="0" w:space="0" w:color="auto"/>
        <w:right w:val="none" w:sz="0" w:space="0" w:color="auto"/>
      </w:divBdr>
    </w:div>
    <w:div w:id="1855531599">
      <w:bodyDiv w:val="1"/>
      <w:marLeft w:val="0"/>
      <w:marRight w:val="0"/>
      <w:marTop w:val="0"/>
      <w:marBottom w:val="0"/>
      <w:divBdr>
        <w:top w:val="none" w:sz="0" w:space="0" w:color="auto"/>
        <w:left w:val="none" w:sz="0" w:space="0" w:color="auto"/>
        <w:bottom w:val="none" w:sz="0" w:space="0" w:color="auto"/>
        <w:right w:val="none" w:sz="0" w:space="0" w:color="auto"/>
      </w:divBdr>
    </w:div>
    <w:div w:id="1904632752">
      <w:bodyDiv w:val="1"/>
      <w:marLeft w:val="0"/>
      <w:marRight w:val="0"/>
      <w:marTop w:val="0"/>
      <w:marBottom w:val="0"/>
      <w:divBdr>
        <w:top w:val="none" w:sz="0" w:space="0" w:color="auto"/>
        <w:left w:val="none" w:sz="0" w:space="0" w:color="auto"/>
        <w:bottom w:val="none" w:sz="0" w:space="0" w:color="auto"/>
        <w:right w:val="none" w:sz="0" w:space="0" w:color="auto"/>
      </w:divBdr>
    </w:div>
    <w:div w:id="1968778964">
      <w:bodyDiv w:val="1"/>
      <w:marLeft w:val="0"/>
      <w:marRight w:val="0"/>
      <w:marTop w:val="0"/>
      <w:marBottom w:val="0"/>
      <w:divBdr>
        <w:top w:val="none" w:sz="0" w:space="0" w:color="auto"/>
        <w:left w:val="none" w:sz="0" w:space="0" w:color="auto"/>
        <w:bottom w:val="none" w:sz="0" w:space="0" w:color="auto"/>
        <w:right w:val="none" w:sz="0" w:space="0" w:color="auto"/>
      </w:divBdr>
    </w:div>
    <w:div w:id="2018264126">
      <w:bodyDiv w:val="1"/>
      <w:marLeft w:val="0"/>
      <w:marRight w:val="0"/>
      <w:marTop w:val="0"/>
      <w:marBottom w:val="0"/>
      <w:divBdr>
        <w:top w:val="none" w:sz="0" w:space="0" w:color="auto"/>
        <w:left w:val="none" w:sz="0" w:space="0" w:color="auto"/>
        <w:bottom w:val="none" w:sz="0" w:space="0" w:color="auto"/>
        <w:right w:val="none" w:sz="0" w:space="0" w:color="auto"/>
      </w:divBdr>
    </w:div>
    <w:div w:id="2057924969">
      <w:bodyDiv w:val="1"/>
      <w:marLeft w:val="0"/>
      <w:marRight w:val="0"/>
      <w:marTop w:val="0"/>
      <w:marBottom w:val="0"/>
      <w:divBdr>
        <w:top w:val="none" w:sz="0" w:space="0" w:color="auto"/>
        <w:left w:val="none" w:sz="0" w:space="0" w:color="auto"/>
        <w:bottom w:val="none" w:sz="0" w:space="0" w:color="auto"/>
        <w:right w:val="none" w:sz="0" w:space="0" w:color="auto"/>
      </w:divBdr>
    </w:div>
    <w:div w:id="21093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mailto:kourak-ss@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k.ru/group/70000000846820" TargetMode="External"/><Relationship Id="rId5" Type="http://schemas.openxmlformats.org/officeDocument/2006/relationships/settings" Target="settings.xml"/><Relationship Id="rId15" Type="http://schemas.openxmlformats.org/officeDocument/2006/relationships/hyperlink" Target="http://internet.garant.ru/" TargetMode="External"/><Relationship Id="rId10" Type="http://schemas.openxmlformats.org/officeDocument/2006/relationships/hyperlink" Target="https://vk.com/club216662966" TargetMode="External"/><Relationship Id="rId19" Type="http://schemas.openxmlformats.org/officeDocument/2006/relationships/hyperlink" Target="consultantplus://offline/ref=E54FDAA265B08BDC8D483B08B9A49D54D9AD90F56F882B65F523B601DB0936557A4A5ECFE73D7D72D30BF" TargetMode="External"/><Relationship Id="rId4" Type="http://schemas.microsoft.com/office/2007/relationships/stylesWithEffects" Target="stylesWithEffects.xml"/><Relationship Id="rId9" Type="http://schemas.openxmlformats.org/officeDocument/2006/relationships/hyperlink" Target="mailto:kourak-ss@mail.ru" TargetMode="External"/><Relationship Id="rId14" Type="http://schemas.openxmlformats.org/officeDocument/2006/relationships/hyperlink" Target="http://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83FA-BB11-440F-B1ED-995F5009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8</Pages>
  <Words>5605</Words>
  <Characters>31953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29</cp:revision>
  <cp:lastPrinted>2022-09-28T09:41:00Z</cp:lastPrinted>
  <dcterms:created xsi:type="dcterms:W3CDTF">2022-07-11T02:59:00Z</dcterms:created>
  <dcterms:modified xsi:type="dcterms:W3CDTF">2023-01-10T04:19:00Z</dcterms:modified>
</cp:coreProperties>
</file>