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Тогучинского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Новосибирской области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14.12.2011 № 83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 </w:t>
      </w:r>
      <w:proofErr w:type="spellStart"/>
      <w:r>
        <w:rPr>
          <w:rFonts w:ascii="Arial" w:hAnsi="Arial" w:cs="Arial"/>
          <w:color w:val="000000"/>
        </w:rPr>
        <w:t>Коурак</w:t>
      </w:r>
      <w:proofErr w:type="spellEnd"/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 регламента предоставления муниципальной услуги по предоставлению нанимателю жилого помещения по договору социального найма жилого помещения меньшего размера взамен занимаемого жилого помещения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 от </w:t>
      </w:r>
      <w:hyperlink r:id="rId4" w:tgtFrame="_blank" w:history="1">
        <w:r>
          <w:rPr>
            <w:rStyle w:val="1"/>
            <w:rFonts w:ascii="Arial" w:hAnsi="Arial" w:cs="Arial"/>
            <w:color w:val="0000FF"/>
          </w:rPr>
          <w:t>15.05.2014 № 41</w:t>
        </w:r>
      </w:hyperlink>
      <w:r>
        <w:rPr>
          <w:rFonts w:ascii="Arial" w:hAnsi="Arial" w:cs="Arial"/>
          <w:color w:val="000000"/>
        </w:rPr>
        <w:t>, от </w:t>
      </w:r>
      <w:hyperlink r:id="rId5" w:tgtFrame="_blank" w:history="1">
        <w:r>
          <w:rPr>
            <w:rStyle w:val="1"/>
            <w:rFonts w:ascii="Arial" w:hAnsi="Arial" w:cs="Arial"/>
            <w:color w:val="0000FF"/>
          </w:rPr>
          <w:t>27.07.2015 № 70</w:t>
        </w:r>
      </w:hyperlink>
      <w:r>
        <w:rPr>
          <w:rFonts w:ascii="Arial" w:hAnsi="Arial" w:cs="Arial"/>
          <w:color w:val="000000"/>
        </w:rPr>
        <w:t>, от </w:t>
      </w:r>
      <w:hyperlink r:id="rId6" w:tgtFrame="_blank" w:history="1">
        <w:r>
          <w:rPr>
            <w:rStyle w:val="1"/>
            <w:rFonts w:ascii="Arial" w:hAnsi="Arial" w:cs="Arial"/>
            <w:color w:val="0000FF"/>
          </w:rPr>
          <w:t>09.09.2016 № 127</w:t>
        </w:r>
      </w:hyperlink>
      <w:r>
        <w:rPr>
          <w:rFonts w:ascii="Arial" w:hAnsi="Arial" w:cs="Arial"/>
          <w:color w:val="000000"/>
        </w:rPr>
        <w:t>, от </w:t>
      </w:r>
      <w:hyperlink r:id="rId7" w:tgtFrame="_blank" w:history="1">
        <w:r>
          <w:rPr>
            <w:rStyle w:val="1"/>
            <w:rFonts w:ascii="Arial" w:hAnsi="Arial" w:cs="Arial"/>
            <w:color w:val="0000FF"/>
          </w:rPr>
          <w:t>18.12.2018 № 162</w:t>
        </w:r>
      </w:hyperlink>
      <w:r>
        <w:rPr>
          <w:rFonts w:ascii="Arial" w:hAnsi="Arial" w:cs="Arial"/>
          <w:color w:val="000000"/>
        </w:rPr>
        <w:t>, от </w:t>
      </w:r>
      <w:hyperlink r:id="rId8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, от </w:t>
      </w:r>
      <w:hyperlink r:id="rId9" w:tgtFrame="_blank" w:history="1">
        <w:r>
          <w:rPr>
            <w:rStyle w:val="1"/>
            <w:rFonts w:ascii="Arial" w:hAnsi="Arial" w:cs="Arial"/>
            <w:color w:val="0000FF"/>
          </w:rPr>
          <w:t>12.10.2020 № 129/93.011</w:t>
        </w:r>
      </w:hyperlink>
      <w:r>
        <w:rPr>
          <w:rFonts w:ascii="Arial" w:hAnsi="Arial" w:cs="Arial"/>
          <w:color w:val="000000"/>
        </w:rPr>
        <w:t>, от </w:t>
      </w:r>
      <w:hyperlink r:id="rId10" w:tgtFrame="_blank" w:history="1">
        <w:r>
          <w:rPr>
            <w:rStyle w:val="1"/>
            <w:rFonts w:ascii="Arial" w:hAnsi="Arial" w:cs="Arial"/>
            <w:color w:val="0000FF"/>
          </w:rPr>
          <w:t>27.06.2022 № 73/93.011</w:t>
        </w:r>
      </w:hyperlink>
      <w:r>
        <w:rPr>
          <w:rFonts w:ascii="Arial" w:hAnsi="Arial" w:cs="Arial"/>
          <w:color w:val="000000"/>
        </w:rPr>
        <w:t>)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 </w:t>
      </w:r>
      <w:hyperlink r:id="rId11" w:tgtFrame="_blank" w:history="1">
        <w:r>
          <w:rPr>
            <w:rStyle w:val="1"/>
            <w:rFonts w:ascii="Arial" w:hAnsi="Arial" w:cs="Arial"/>
            <w:color w:val="0000FF"/>
          </w:rPr>
          <w:t>от 27.07.2010 № 210-ФЗ</w:t>
        </w:r>
      </w:hyperlink>
      <w:r>
        <w:rPr>
          <w:rFonts w:ascii="Arial" w:hAnsi="Arial" w:cs="Arial"/>
          <w:color w:val="000000"/>
        </w:rPr>
        <w:t> «</w:t>
      </w:r>
      <w:hyperlink r:id="rId12" w:tgtFrame="_blank" w:history="1">
        <w:r>
          <w:rPr>
            <w:rStyle w:val="1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</w:rPr>
        <w:t xml:space="preserve">», в целях обеспечения открытости и доступности сведений об муниципальных услугах, администрация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Тогучинского</w:t>
      </w:r>
      <w:proofErr w:type="spellEnd"/>
      <w:r>
        <w:rPr>
          <w:rFonts w:ascii="Arial" w:hAnsi="Arial" w:cs="Arial"/>
          <w:color w:val="000000"/>
        </w:rPr>
        <w:t xml:space="preserve"> района Новосибирской области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ПОСТАНОВЛЯЕТ: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1.Утвердить Административный регламент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предоставления муниципальной услуги по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предоставлению нанимателю жилого помещения по договору социального найма жилого помещения меньшего размера взамен занимаемого жилого помещения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согласно приложения.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2.Опубликовать настоящее постановление в периодическом печатном издании «</w:t>
      </w:r>
      <w:proofErr w:type="spellStart"/>
      <w:r>
        <w:rPr>
          <w:rFonts w:ascii="Arial" w:hAnsi="Arial" w:cs="Arial"/>
          <w:color w:val="000000"/>
        </w:rPr>
        <w:t>Коуракский</w:t>
      </w:r>
      <w:proofErr w:type="spellEnd"/>
      <w:r>
        <w:rPr>
          <w:rFonts w:ascii="Arial" w:hAnsi="Arial" w:cs="Arial"/>
          <w:color w:val="000000"/>
        </w:rPr>
        <w:t xml:space="preserve"> вестник»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3.Контроль по исполнению постановления оставляю за собой.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В.А. Шитов.</w:t>
      </w:r>
    </w:p>
    <w:p w:rsidR="006B77EB" w:rsidRDefault="006B77EB" w:rsidP="006B77EB">
      <w:pPr>
        <w:pStyle w:val="a3"/>
        <w:spacing w:before="0" w:beforeAutospacing="0" w:after="0" w:afterAutospacing="0"/>
        <w:ind w:left="594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left="594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left="594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left="5940"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</w:t>
      </w:r>
    </w:p>
    <w:p w:rsidR="006B77EB" w:rsidRDefault="006B77EB" w:rsidP="006B77EB">
      <w:pPr>
        <w:pStyle w:val="a3"/>
        <w:spacing w:before="0" w:beforeAutospacing="0" w:after="0" w:afterAutospacing="0"/>
        <w:ind w:left="5940"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Постановлению администрации</w:t>
      </w:r>
    </w:p>
    <w:p w:rsidR="006B77EB" w:rsidRDefault="006B77EB" w:rsidP="006B77EB">
      <w:pPr>
        <w:pStyle w:val="a3"/>
        <w:spacing w:before="0" w:beforeAutospacing="0" w:after="0" w:afterAutospacing="0"/>
        <w:ind w:left="5940" w:firstLine="720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6B77EB" w:rsidRDefault="006B77EB" w:rsidP="006B77EB">
      <w:pPr>
        <w:pStyle w:val="a3"/>
        <w:spacing w:before="0" w:beforeAutospacing="0" w:after="0" w:afterAutospacing="0"/>
        <w:ind w:left="5940"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14.12.2011 № 83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              Общие положения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              Административный регламент предоставления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Предоставление муниципальной услуги осуществляет Администрация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              Заявителями на предоставление муниципальной услуги выступают граждане, являющиеся нанимателями жилого помещения в муниципальном жилищном фонде социального использования, пригодного для проживания, обеспеченными общей площадью жилого помещения на одного члена семьи более 15 кв. м, подавшими заявление о получении жилого помещения меньшего размера (далее по тексту – заявитель).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             Порядок информирования о правилах предоставлении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              Местонахождение Администрации муниципального образования, предоставляющего муниципальную услугу: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633472, Новосибирская область, </w:t>
      </w:r>
      <w:proofErr w:type="spellStart"/>
      <w:r>
        <w:rPr>
          <w:rFonts w:ascii="Arial" w:hAnsi="Arial" w:cs="Arial"/>
          <w:color w:val="000000"/>
        </w:rPr>
        <w:t>Тогучинский</w:t>
      </w:r>
      <w:proofErr w:type="spellEnd"/>
      <w:r>
        <w:rPr>
          <w:rFonts w:ascii="Arial" w:hAnsi="Arial" w:cs="Arial"/>
          <w:color w:val="000000"/>
        </w:rPr>
        <w:t xml:space="preserve"> район, с. </w:t>
      </w:r>
      <w:proofErr w:type="spellStart"/>
      <w:r>
        <w:rPr>
          <w:rFonts w:ascii="Arial" w:hAnsi="Arial" w:cs="Arial"/>
          <w:color w:val="000000"/>
        </w:rPr>
        <w:t>Коурак</w:t>
      </w:r>
      <w:proofErr w:type="spellEnd"/>
      <w:r>
        <w:rPr>
          <w:rFonts w:ascii="Arial" w:hAnsi="Arial" w:cs="Arial"/>
          <w:color w:val="000000"/>
        </w:rPr>
        <w:t>,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ул. Партизанская, 10/1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             Часы приёма заявителей в Администрации муниципального образования: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понедельник –пятница: с 9-00 до 13-00 с 14-00 до 16-00;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перерыв на обед: 13.00 – 14.00 часов;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выходные дни – суббота, воскресенье.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1.3.3.              Адрес официального интернет- сайта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сельсовета :</w:t>
      </w:r>
      <w:proofErr w:type="gramEnd"/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Информация, размещаемая на официальном интернет-сайте и информационном стенде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сельсовета, обновляется по мере ее изменения.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 kourak-ss@mail.ru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              Информация по вопросам предоставления муниципальной услуги предоставляется: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              в структурных подразделениях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участвующих в предоставлении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sym w:font="Symbol" w:char="F02D"/>
      </w:r>
      <w:r>
        <w:rPr>
          <w:rFonts w:ascii="Arial" w:hAnsi="Arial" w:cs="Arial"/>
          <w:color w:val="000000"/>
        </w:rPr>
        <w:t xml:space="preserve">              посредством размещения на информационном стенде и официальном сайте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в сети Интернет, электронного информирования;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с использованием средств телефонной, почтовой связи.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в устной форме лично или по телефону: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              к специалистам структурных подразделений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сельсовета, участвующими в предоставлении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в письменной форме почтой;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посредством электронной почты;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Информирование проводится в двух формах: устное и письменное.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Устное информирование обратившегося лица осуществляется специалистом не более 10 минут.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готовится в течение 30 календарных дней со дня регистрации письменного обращения.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Письменный ответ на обращение подписывается Главой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и содержит фамилию, имя, отчество и номер телефона исполнителя и 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 в обращении, поступившем в орган местного самоуправления в письменной форме (в редакции от </w:t>
      </w:r>
      <w:hyperlink r:id="rId13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              (в редакции от </w:t>
      </w:r>
      <w:hyperlink r:id="rId14" w:tgtFrame="_blank" w:history="1">
        <w:r>
          <w:rPr>
            <w:rStyle w:val="1"/>
            <w:rFonts w:ascii="Arial" w:hAnsi="Arial" w:cs="Arial"/>
            <w:color w:val="0000FF"/>
          </w:rPr>
          <w:t>27.07.2015 № 70</w:t>
        </w:r>
      </w:hyperlink>
      <w:r>
        <w:rPr>
          <w:rFonts w:ascii="Arial" w:hAnsi="Arial" w:cs="Arial"/>
          <w:color w:val="000000"/>
        </w:rPr>
        <w:t>) 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Также вся информация о муниципальной услуге и услугах, необходимых для получения муниципальной услуги, доступна на Интернет-сайте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сельсовета, Интернет-сайтах организаций, участвующих в предоставлении муниципальной услуги, а </w:t>
      </w:r>
      <w:proofErr w:type="gramStart"/>
      <w:r>
        <w:rPr>
          <w:rFonts w:ascii="Arial" w:hAnsi="Arial" w:cs="Arial"/>
          <w:color w:val="000000"/>
        </w:rPr>
        <w:t>так же</w:t>
      </w:r>
      <w:proofErr w:type="gramEnd"/>
      <w:r>
        <w:rPr>
          <w:rFonts w:ascii="Arial" w:hAnsi="Arial" w:cs="Arial"/>
          <w:color w:val="000000"/>
        </w:rPr>
        <w:t xml:space="preserve"> в федеральной государственной информационной системе «Единый портал государственных и муниципальных услуг (функций)» (www.gosuslugi.ru) и обновляется по мере ее изменения.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использованием Единого портала государственных и муниципальных услуг;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в многофункциональных центрах предоставления государственных и муниципальных услуг (далее- МФЦ), при наличии филиала МФЦ на территории </w:t>
      </w:r>
      <w:proofErr w:type="gramStart"/>
      <w:r>
        <w:rPr>
          <w:rFonts w:ascii="Arial" w:hAnsi="Arial" w:cs="Arial"/>
          <w:color w:val="000000"/>
        </w:rPr>
        <w:t>района .При</w:t>
      </w:r>
      <w:proofErr w:type="gramEnd"/>
      <w:r>
        <w:rPr>
          <w:rFonts w:ascii="Arial" w:hAnsi="Arial" w:cs="Arial"/>
          <w:color w:val="000000"/>
        </w:rPr>
        <w:t xml:space="preserve"> подаче заявления на оказание муниципальной услуги через МФЦ, заявитель может получить сведения о ходе её использования посредством </w:t>
      </w:r>
      <w:proofErr w:type="spellStart"/>
      <w:r>
        <w:rPr>
          <w:rFonts w:ascii="Arial" w:hAnsi="Arial" w:cs="Arial"/>
          <w:color w:val="000000"/>
        </w:rPr>
        <w:t>call</w:t>
      </w:r>
      <w:proofErr w:type="spellEnd"/>
      <w:r>
        <w:rPr>
          <w:rFonts w:ascii="Arial" w:hAnsi="Arial" w:cs="Arial"/>
          <w:color w:val="000000"/>
        </w:rPr>
        <w:t>-центра МФЦ и </w:t>
      </w:r>
      <w:proofErr w:type="spellStart"/>
      <w:r>
        <w:rPr>
          <w:rFonts w:ascii="Arial" w:hAnsi="Arial" w:cs="Arial"/>
          <w:color w:val="000000"/>
        </w:rPr>
        <w:t>sms</w:t>
      </w:r>
      <w:proofErr w:type="spellEnd"/>
      <w:r>
        <w:rPr>
          <w:rFonts w:ascii="Arial" w:hAnsi="Arial" w:cs="Arial"/>
          <w:color w:val="000000"/>
        </w:rPr>
        <w:t>-информирования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              Стандарт предоставления муниципальной услуги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              Наименование муниципальной услуги: предоставление нанимателю жилого помещения по договору социального найма жилого помещения меньшего размера взамен занимаемого жилого помещения.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2.2.              Предоставление муниципальной услуги осуществляет Администрация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Администрация </w:t>
      </w:r>
      <w:proofErr w:type="spellStart"/>
      <w:r>
        <w:rPr>
          <w:rFonts w:ascii="Arial" w:hAnsi="Arial" w:cs="Arial"/>
          <w:color w:val="000000"/>
        </w:rPr>
        <w:t>Тогучинского</w:t>
      </w:r>
      <w:proofErr w:type="spellEnd"/>
      <w:r>
        <w:rPr>
          <w:rFonts w:ascii="Arial" w:hAnsi="Arial" w:cs="Arial"/>
          <w:color w:val="000000"/>
        </w:rPr>
        <w:t xml:space="preserve"> района Новосибирской области;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 картографии по Новосибирской области.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филиала МФЦ на территории района 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 же получению от органа результата предоставления услуги для дальнейшей выдачи заявителю (абзац дополнен постановлением от </w:t>
      </w:r>
      <w:hyperlink r:id="rId15" w:tgtFrame="_blank" w:history="1">
        <w:r>
          <w:rPr>
            <w:rStyle w:val="1"/>
            <w:rFonts w:ascii="Arial" w:hAnsi="Arial" w:cs="Arial"/>
            <w:color w:val="0000FF"/>
          </w:rPr>
          <w:t>27.07.2015 № 70</w:t>
        </w:r>
      </w:hyperlink>
      <w:r>
        <w:rPr>
          <w:rFonts w:ascii="Arial" w:hAnsi="Arial" w:cs="Arial"/>
          <w:color w:val="000000"/>
        </w:rPr>
        <w:t>).</w:t>
      </w:r>
    </w:p>
    <w:p w:rsidR="006B77EB" w:rsidRPr="00C878A8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2.3</w:t>
      </w:r>
      <w:r w:rsidRPr="00C878A8">
        <w:rPr>
          <w:rFonts w:ascii="Arial" w:hAnsi="Arial" w:cs="Arial"/>
          <w:color w:val="FF0000"/>
        </w:rPr>
        <w:t>.              Результатом предоставления муниципальной услуги является:</w:t>
      </w:r>
    </w:p>
    <w:p w:rsidR="006B77EB" w:rsidRPr="00C878A8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FF0000"/>
        </w:rPr>
      </w:pPr>
      <w:r w:rsidRPr="00C878A8">
        <w:rPr>
          <w:rFonts w:ascii="Arial" w:hAnsi="Arial" w:cs="Arial"/>
          <w:color w:val="FF0000"/>
        </w:rPr>
        <w:t>- заключение нового договора социального найма;</w:t>
      </w:r>
    </w:p>
    <w:p w:rsidR="006B77EB" w:rsidRPr="00C878A8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FF0000"/>
        </w:rPr>
      </w:pPr>
      <w:r w:rsidRPr="00C878A8">
        <w:rPr>
          <w:rFonts w:ascii="Arial" w:hAnsi="Arial" w:cs="Arial"/>
          <w:color w:val="FF0000"/>
        </w:rPr>
        <w:t>- отказ в предоставлении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             Срок предоставления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2.4.1.              Общий срок принятия решения о предоставлении муниципальной услуги составляет </w:t>
      </w:r>
      <w:r w:rsidRPr="00C878A8">
        <w:rPr>
          <w:rFonts w:ascii="Arial" w:hAnsi="Arial" w:cs="Arial"/>
          <w:color w:val="FF0000"/>
        </w:rPr>
        <w:t>30 рабочих</w:t>
      </w:r>
      <w:r>
        <w:rPr>
          <w:rFonts w:ascii="Arial" w:hAnsi="Arial" w:cs="Arial"/>
          <w:color w:val="000000"/>
        </w:rPr>
        <w:t xml:space="preserve"> дней со дня обращения за муниципальной услугой.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2.4.2.             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2.4.3.              Срок приостановления предоставления муниципальной услуги не более 14 дней.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2.4.4.              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             Правовые основания для предоставления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в соответствии с: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hyperlink r:id="rId16" w:tgtFrame="_blank" w:history="1">
        <w:r>
          <w:rPr>
            <w:rStyle w:val="1"/>
            <w:rFonts w:ascii="Arial" w:hAnsi="Arial" w:cs="Arial"/>
            <w:color w:val="0000FF"/>
          </w:rPr>
          <w:t>Конституцией</w:t>
        </w:r>
      </w:hyperlink>
      <w:r>
        <w:rPr>
          <w:rFonts w:ascii="Arial" w:hAnsi="Arial" w:cs="Arial"/>
          <w:color w:val="000000"/>
        </w:rPr>
        <w:t> Российской Федерации («Российская газета» 1993г № 237);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hyperlink r:id="rId17" w:tgtFrame="_blank" w:history="1">
        <w:r>
          <w:rPr>
            <w:rStyle w:val="1"/>
            <w:rFonts w:ascii="Arial" w:hAnsi="Arial" w:cs="Arial"/>
            <w:color w:val="0000FF"/>
          </w:rPr>
          <w:t>Гражданским кодексом</w:t>
        </w:r>
      </w:hyperlink>
      <w:r>
        <w:rPr>
          <w:rFonts w:ascii="Arial" w:hAnsi="Arial" w:cs="Arial"/>
          <w:color w:val="000000"/>
        </w:rPr>
        <w:t> Российской Федерации от 30.11.1994 № 51-ФЗ (принят ГД ФС РФ 21.10.1994);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 </w:t>
      </w:r>
      <w:hyperlink r:id="rId18" w:tgtFrame="_blank" w:history="1">
        <w:r>
          <w:rPr>
            <w:rStyle w:val="1"/>
            <w:rFonts w:ascii="Arial" w:hAnsi="Arial" w:cs="Arial"/>
            <w:color w:val="0000FF"/>
          </w:rPr>
          <w:t>от 02.05.2006 № 59-ФЗ</w:t>
        </w:r>
      </w:hyperlink>
      <w:r>
        <w:rPr>
          <w:rFonts w:ascii="Arial" w:hAnsi="Arial" w:cs="Arial"/>
          <w:color w:val="000000"/>
        </w:rPr>
        <w:t> "</w:t>
      </w:r>
      <w:hyperlink r:id="rId19" w:tgtFrame="_blank" w:history="1">
        <w:r>
          <w:rPr>
            <w:rStyle w:val="1"/>
            <w:rFonts w:ascii="Arial" w:hAnsi="Arial" w:cs="Arial"/>
            <w:color w:val="0000FF"/>
          </w:rPr>
          <w:t>О порядке рассмотрения обращений граждан Российской Федерации</w:t>
        </w:r>
      </w:hyperlink>
      <w:r>
        <w:rPr>
          <w:rFonts w:ascii="Arial" w:hAnsi="Arial" w:cs="Arial"/>
          <w:color w:val="000000"/>
        </w:rPr>
        <w:t>" (текст Федерального закона опубликован в изданиях "Собрание законодательства РФ", 2006, № 19, ст. 2060, "Российская газета", 05.05.2006, № 95, "Парламентская газета", 11.05.2006, № 70-71);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06.10.2003 №131-ФЗ "</w:t>
      </w:r>
      <w:hyperlink r:id="rId20" w:tgtFrame="_blank" w:history="1">
        <w:r>
          <w:rPr>
            <w:rStyle w:val="1"/>
            <w:rFonts w:ascii="Arial" w:hAnsi="Arial" w:cs="Arial"/>
            <w:color w:val="0000FF"/>
          </w:rPr>
          <w:t>Об общих принципах организации местного самоуправления</w:t>
        </w:r>
      </w:hyperlink>
      <w:r>
        <w:rPr>
          <w:rFonts w:ascii="Arial" w:hAnsi="Arial" w:cs="Arial"/>
          <w:color w:val="000000"/>
        </w:rPr>
        <w:t> 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 186, "Российская газета", 08.10.2003, № 202);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Уставом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Тогучинского</w:t>
      </w:r>
      <w:proofErr w:type="spellEnd"/>
      <w:r>
        <w:rPr>
          <w:rFonts w:ascii="Arial" w:hAnsi="Arial" w:cs="Arial"/>
          <w:color w:val="000000"/>
        </w:rPr>
        <w:t xml:space="preserve"> района Новосибирской области;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 </w:t>
      </w:r>
      <w:hyperlink r:id="rId21" w:tgtFrame="_blank" w:history="1">
        <w:r>
          <w:rPr>
            <w:rStyle w:val="1"/>
            <w:rFonts w:ascii="Arial" w:hAnsi="Arial" w:cs="Arial"/>
            <w:color w:val="0000FF"/>
          </w:rPr>
          <w:t>от 27.07.2010 № 210-ФЗ</w:t>
        </w:r>
      </w:hyperlink>
      <w:r>
        <w:rPr>
          <w:rFonts w:ascii="Arial" w:hAnsi="Arial" w:cs="Arial"/>
          <w:color w:val="000000"/>
        </w:rPr>
        <w:t> "</w:t>
      </w:r>
      <w:hyperlink r:id="rId22" w:tgtFrame="_blank" w:history="1">
        <w:r>
          <w:rPr>
            <w:rStyle w:val="1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</w:rPr>
        <w:t>" (текст Федерального закона опубликован в изданиях "Собрание законодательства РФ", 02.08.2010, № 31, ст. 4179, "Российская газета", 30.07.2010, № 168);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Жилищным </w:t>
      </w:r>
      <w:hyperlink r:id="rId23" w:tgtFrame="_blank" w:history="1">
        <w:r>
          <w:rPr>
            <w:rStyle w:val="1"/>
            <w:rFonts w:ascii="Arial" w:hAnsi="Arial" w:cs="Arial"/>
            <w:color w:val="0000FF"/>
          </w:rPr>
          <w:t>кодексом</w:t>
        </w:r>
      </w:hyperlink>
      <w:r>
        <w:rPr>
          <w:rFonts w:ascii="Arial" w:hAnsi="Arial" w:cs="Arial"/>
          <w:color w:val="000000"/>
        </w:rPr>
        <w:t> Российской Федерации от 29.12.2004 № 188-ФЗ («Российская газета», № 1, 12.01.2005);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«Инструкция о порядке обмена жилых помещений» (утверждена </w:t>
      </w:r>
      <w:proofErr w:type="spellStart"/>
      <w:r>
        <w:rPr>
          <w:rFonts w:ascii="Arial" w:hAnsi="Arial" w:cs="Arial"/>
          <w:color w:val="000000"/>
        </w:rPr>
        <w:t>Минкоммунхоза</w:t>
      </w:r>
      <w:proofErr w:type="spellEnd"/>
      <w:r>
        <w:rPr>
          <w:rFonts w:ascii="Arial" w:hAnsi="Arial" w:cs="Arial"/>
          <w:color w:val="000000"/>
        </w:rPr>
        <w:t xml:space="preserve"> РСФСР от 09.01.1967 N12; источник опубликования - "Советская юстиция", N 6, 1967)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             Полный перечень документов, необходимых для предоставления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(по форме согласно приложению 1);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домовой книги на жилое помещение(копия);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финансово-лицевого счета (карточка квартиросъемщика);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паспорта заявителя и членов его семьи (для детей, не достигших 14 лет – свидетельства о рождении; предоставляются копии);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свидетельство о браке (расторжении брака) с заявителем (нанимателем) (копия);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действующий договор социального найма жилого помещения;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справка из бухгалтерии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о том, что занимаемое жилое помещение относится к муниципальной собственности.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документы подает представитель заявителя, дополнительно предоставляются: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удостоверяющий личность представителя заявителя (копия);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надлежащим образом заверенная доверенность (копия).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              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разрешение на вселение (копия);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домовой книги на жилое помещение(копия);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финансово-лицевого счета (карточка квартиросъемщика);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паспорта заявителя и членов его семьи (для детей, не достигших 14 лет – свидетельства о рождении; предоставляются копии);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исключен (в редакции от </w:t>
      </w:r>
      <w:hyperlink r:id="rId24" w:tgtFrame="_blank" w:history="1">
        <w:r>
          <w:rPr>
            <w:rStyle w:val="1"/>
            <w:rFonts w:ascii="Arial" w:hAnsi="Arial" w:cs="Arial"/>
            <w:color w:val="0000FF"/>
          </w:rPr>
          <w:t>27.06.2022 № 73/93.011</w:t>
        </w:r>
      </w:hyperlink>
      <w:r>
        <w:rPr>
          <w:rFonts w:ascii="Arial" w:hAnsi="Arial" w:cs="Arial"/>
          <w:color w:val="000000"/>
        </w:rPr>
        <w:t>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2.7.              Перечень документов, необходимых для предоставления муниципальной услуги и находящихся в распоряжении государственных органов, органов местного самоуправления и иных органов, участвующих в предоставлении муниципальной услуги, </w:t>
      </w:r>
      <w:proofErr w:type="spellStart"/>
      <w:r>
        <w:rPr>
          <w:rFonts w:ascii="Arial" w:hAnsi="Arial" w:cs="Arial"/>
          <w:color w:val="000000"/>
        </w:rPr>
        <w:t>истребуемых</w:t>
      </w:r>
      <w:proofErr w:type="spellEnd"/>
      <w:r>
        <w:rPr>
          <w:rFonts w:ascii="Arial" w:hAnsi="Arial" w:cs="Arial"/>
          <w:color w:val="000000"/>
        </w:rPr>
        <w:t xml:space="preserve"> сотрудниками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самостоятельно, или предоставляемых заявителем по желанию (с 01.07.2012 г.):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справка из бухгалтерии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о том, что занимаемое жилое помещение относится к муниципальной собственности.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действующий договор социального найма.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(в редакции от </w:t>
      </w:r>
      <w:hyperlink r:id="rId25" w:tgtFrame="_blank" w:history="1">
        <w:r>
          <w:rPr>
            <w:rStyle w:val="1"/>
            <w:rFonts w:ascii="Arial" w:hAnsi="Arial" w:cs="Arial"/>
            <w:color w:val="0000FF"/>
          </w:rPr>
          <w:t>27.06.2022 № 73/93.011</w:t>
        </w:r>
      </w:hyperlink>
      <w:r>
        <w:rPr>
          <w:rFonts w:ascii="Arial" w:hAnsi="Arial" w:cs="Arial"/>
          <w:color w:val="000000"/>
        </w:rPr>
        <w:t>) свидетельство о браке (расторжении брака) с заявителем (нанимателем) (копия)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2.7.1.              Запрещается требовать от заявителя представления документов и информации или осуществления действий, определенных в части 1 статьи 7 Федерального закона от 27 июля 2010 г. N 210-ФЗ «</w:t>
      </w:r>
      <w:hyperlink r:id="rId26" w:tgtFrame="_blank" w:history="1">
        <w:r>
          <w:rPr>
            <w:rStyle w:val="1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</w:rPr>
        <w:t>» (в редакции от </w:t>
      </w:r>
      <w:hyperlink r:id="rId27" w:tgtFrame="_blank" w:history="1">
        <w:r>
          <w:rPr>
            <w:rStyle w:val="1"/>
            <w:rFonts w:ascii="Arial" w:hAnsi="Arial" w:cs="Arial"/>
            <w:color w:val="0000FF"/>
          </w:rPr>
          <w:t>18.12.2018 № 162</w:t>
        </w:r>
      </w:hyperlink>
      <w:r>
        <w:rPr>
          <w:rStyle w:val="1"/>
          <w:rFonts w:ascii="Arial" w:hAnsi="Arial" w:cs="Arial"/>
          <w:color w:val="0000FF"/>
        </w:rPr>
        <w:t>,</w:t>
      </w:r>
      <w:r>
        <w:rPr>
          <w:rFonts w:ascii="Arial" w:hAnsi="Arial" w:cs="Arial"/>
          <w:color w:val="000000"/>
        </w:rPr>
        <w:t> от </w:t>
      </w:r>
      <w:hyperlink r:id="rId28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              Перечень оснований для отказа в приеме документов, необходимых для предоставления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Основаниями для отказа в приеме документов являются: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документы предоставлены лицом, не имеющим полномочий на их предоставление в соответствии с действующим законодательством;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невозможность установления содержания представленных документов;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представленные документы исполнены карандашом.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              (в редакции от </w:t>
      </w:r>
      <w:hyperlink r:id="rId29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 Основаниями для отказа в предоставлении муниципальной услуги являются: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письменное заявление заявителя об отказе в предоставлении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если право пользования обмениваемым жилым помещением оспаривается в судебном порядке;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если обмениваемое жилое помещение признано в установленном порядке непригодным для проживания;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если принято решение о сносе соответствующего дома или его переоборудовании для использования в других целях;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sym w:font="Symbol" w:char="F02D"/>
      </w:r>
      <w:r>
        <w:rPr>
          <w:rFonts w:ascii="Arial" w:hAnsi="Arial" w:cs="Arial"/>
          <w:color w:val="000000"/>
        </w:rPr>
        <w:t>              если 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если в результате обмена в коммунальную квартиру вселяется гражданин, страдающий одной из тяжелых форм хронических заболеваний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              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              Услуги, являющиеся необходимыми и обязательными для предоставления муниципальной услуги: -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              Размер платы, взимаемой с заявителя при предоставлении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              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получения данной услуги не требуется получение иных услуг.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              Максимальное время ожидания в очереди при подаче заявления о предоставлении муниципальной услуги и получении результата оказания услуги не более 15 минут (в редакции от </w:t>
      </w:r>
      <w:hyperlink r:id="rId30" w:tgtFrame="_blank" w:history="1">
        <w:r>
          <w:rPr>
            <w:rStyle w:val="1"/>
            <w:rFonts w:ascii="Arial" w:hAnsi="Arial" w:cs="Arial"/>
            <w:color w:val="0000FF"/>
          </w:rPr>
          <w:t>15.05.2014 № 41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              Срок и порядок регистрации запроса заявителя о предоставлении муниципальной услуги (в редакции от </w:t>
      </w:r>
      <w:hyperlink r:id="rId31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              Требования к помещениям, в которых предоставляется муниципальная услуга: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2.16.1.              В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соблюдение санитарно-эпидемиологических правил и нормативов, правил противопожарной безопасности;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оборудование местами общественного пользования (туалеты) и местами для хранения верхней одежды.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Стандарт предоставления муниципальной услуги предусматривает </w:t>
      </w:r>
      <w:r>
        <w:rPr>
          <w:rFonts w:ascii="Arial" w:hAnsi="Arial" w:cs="Arial"/>
          <w:color w:val="000000"/>
        </w:rPr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 (абзац дополнен постановлением от </w:t>
      </w:r>
      <w:hyperlink r:id="rId32" w:tgtFrame="_blank" w:history="1">
        <w:r>
          <w:rPr>
            <w:rStyle w:val="1"/>
            <w:rFonts w:ascii="Arial" w:hAnsi="Arial" w:cs="Arial"/>
            <w:color w:val="0000FF"/>
          </w:rPr>
          <w:t>09.09.2016 № 127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2.16.2.              Требования к местам для ожидания: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места для ожидания оборудуются стульями и (или) кресельными секциями, и (или) скамьями;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sym w:font="Symbol" w:char="F02D"/>
      </w:r>
      <w:r>
        <w:rPr>
          <w:rFonts w:ascii="Arial" w:hAnsi="Arial" w:cs="Arial"/>
          <w:color w:val="000000"/>
        </w:rPr>
        <w:t>              места для ожидания находятся в холле (зале) или ином специально приспособленном помещении;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в местах для ожидания предусматриваются места для получения информации о муниципальной услуге.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2.16.3.              Требования к местам для получения информации о муниципальной услуге: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2.16.4.              Требования к местам приема заявителей: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Специалисты, осуществляющие прием заявителей, обеспечиваются личными и (или) настольными идентификационными карточками.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>              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              Показатели качества и доступности предоставления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2.17.1.              Показатели качества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              выполнение должностными лицами, сотрудниками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              отсутствие обоснованных жалоб на действия (бездействие) должностных лиц, сотрудников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при предоставлении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 муниципальной услуги наравне с другими лицами, включая сопровождение к местам предоставления муниципальной услуги (абзац дополнен постановлением от </w:t>
      </w:r>
      <w:hyperlink r:id="rId33" w:tgtFrame="_blank" w:history="1">
        <w:r>
          <w:rPr>
            <w:rStyle w:val="1"/>
            <w:rFonts w:ascii="Arial" w:hAnsi="Arial" w:cs="Arial"/>
            <w:color w:val="0000FF"/>
          </w:rPr>
          <w:t>09.09.2016 № 127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2.17.2. (в редакции от </w:t>
      </w:r>
      <w:hyperlink r:id="rId34" w:tgtFrame="_blank" w:history="1">
        <w:r>
          <w:rPr>
            <w:rStyle w:val="1"/>
            <w:rFonts w:ascii="Arial" w:hAnsi="Arial" w:cs="Arial"/>
            <w:color w:val="0000FF"/>
          </w:rPr>
          <w:t>12.10.2020 № 129/93.011</w:t>
        </w:r>
      </w:hyperlink>
      <w:r>
        <w:rPr>
          <w:rFonts w:ascii="Arial" w:hAnsi="Arial" w:cs="Arial"/>
          <w:color w:val="000000"/>
        </w:rPr>
        <w:t>)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предоставления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пешеходная доступность от остановок общественного транспорта до здания Администрации муниципального образования;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оказание работниками помощи инвалидам в преодолении барьеров, мешающих получению ими услуг наравне с другими лицами;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присутственных мест на нижних этажах зданий (строений) для удобства заявителей;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выделение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2.17.3. исключен (в редакции от </w:t>
      </w:r>
      <w:hyperlink r:id="rId35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2.18.              В случае предоставления муниципальной услуги в многофункциональном центре предоставления </w:t>
      </w:r>
      <w:proofErr w:type="spellStart"/>
      <w:r>
        <w:rPr>
          <w:rFonts w:ascii="Arial" w:hAnsi="Arial" w:cs="Arial"/>
          <w:color w:val="000000"/>
        </w:rPr>
        <w:t>государсвтенных</w:t>
      </w:r>
      <w:proofErr w:type="spellEnd"/>
      <w:r>
        <w:rPr>
          <w:rFonts w:ascii="Arial" w:hAnsi="Arial" w:cs="Arial"/>
          <w:color w:val="000000"/>
        </w:rPr>
        <w:t xml:space="preserve"> и муниципальных услуг заявить предоставляет заявление и </w:t>
      </w:r>
      <w:proofErr w:type="spellStart"/>
      <w:r>
        <w:rPr>
          <w:rFonts w:ascii="Arial" w:hAnsi="Arial" w:cs="Arial"/>
          <w:color w:val="000000"/>
        </w:rPr>
        <w:t>небходимые</w:t>
      </w:r>
      <w:proofErr w:type="spellEnd"/>
      <w:r>
        <w:rPr>
          <w:rFonts w:ascii="Arial" w:hAnsi="Arial" w:cs="Arial"/>
          <w:color w:val="000000"/>
        </w:rPr>
        <w:t xml:space="preserve"> для 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</w:t>
      </w:r>
      <w:r>
        <w:rPr>
          <w:rFonts w:ascii="Arial" w:hAnsi="Arial" w:cs="Arial"/>
          <w:color w:val="000000"/>
        </w:rPr>
        <w:lastRenderedPageBreak/>
        <w:t>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             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              Предоставление муниципальной услуги состоит из следующей последовательности административных процедур: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Прием заявления и документов на получение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Рассмотрение представленных документов и принятие решения о предоставлении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Поступление документов в комиссию по жилищным вопросам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сельсовета, их рассмотрение и принятие решения.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Уведомление заявителя о предоставляемом жилом помещении, предоставление жилого помещения меньшего размера и принятие жилого помещения, освобождаемого заявителем.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Блок-схема последовательности административных действий при предоставлении муниципальной услуги приведена в приложении №2 к настоящему административному регламенту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 заявления и документов на получение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документов, перечисленных в п. 2.6 регламента.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Прием заявителей для приема и регистрации документов осуществляется в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специалистах, ответственных за предоставление муниципальной услуги, приведена в приложении 1 регламента.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документов осуществляется специалистом администрации, ответственным за предоставление муниципальной услуги (далее по тексту - специалист, ответственный за предоставление муниципальной услуги).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Специалист, ответственный за предоставление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устанавливает предмет обращения, личность заявителя, полномочия представителя заявителя;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лиц, содержат данные о дате оформления;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фамилии, имена и отчества заявителей, адреса регистрации написаны полностью;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документах нет подчисток, приписок, зачеркнутых слов и иных неоговоренных исправлений;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пакет представленных документов полностью укомплектован.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3.2.3. При отсутствии необходимых документов, неправильном заполнении заявления специалист, ответственный за предоставление муниципальной услуги, </w:t>
      </w:r>
      <w:r>
        <w:rPr>
          <w:rFonts w:ascii="Arial" w:hAnsi="Arial" w:cs="Arial"/>
          <w:color w:val="000000"/>
        </w:rPr>
        <w:lastRenderedPageBreak/>
        <w:t>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Принимая заявление и документы, специалист, ответственный за предоставление муниципальной услуги, производит следующие действия: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заверяет подписи заявителя в заявлении;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сверяет подлинники и копии документов, предоставленных заявителем;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проверяет их количество и соответствие установленному перечню;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проставляет на заявлении дату приема заявления и документов, количество принятых документов, свою фамилию и должность и выдает копию заявления лицу, подавшему его, в качестве расписки о принятии заявления;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формирует дело и передает для регистрации, с последующей передачей главе администрации для резолюции.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3.2.5. Результатом выполнения административной процедуры является прием документов заявителя на получение </w:t>
      </w:r>
      <w:proofErr w:type="gramStart"/>
      <w:r>
        <w:rPr>
          <w:rFonts w:ascii="Arial" w:hAnsi="Arial" w:cs="Arial"/>
          <w:color w:val="000000"/>
        </w:rPr>
        <w:t>муниципальной услуги</w:t>
      </w:r>
      <w:proofErr w:type="gramEnd"/>
      <w:r>
        <w:rPr>
          <w:rFonts w:ascii="Arial" w:hAnsi="Arial" w:cs="Arial"/>
          <w:color w:val="000000"/>
        </w:rPr>
        <w:t xml:space="preserve"> и передача их на рассмотрение.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Суммарная длительность административной процедуры - 20 минут.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3.2.6. Документы с резолюцией, проставленной на заявлении Главой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сельсовета, поступают на исполнение специалисту, ответственному за предоставление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данной административной процедуры составляет 2 рабочих дня с момента регистрации поступившего заявления.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Рассмотрение представленных документов и принятие решения о предоставлении или об отказе в предоставлении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рассмотрения документов, представленных для предоставления муниципальной услуги (далее по тексту – представленные документы), является их поступление специалисту, ответственному за предоставление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-проводит проверку документов на соответствие их требованиям п. 2.6 регламента;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-проводит обследование жилого помещения для установления его фактического состояния и отсутствия оснований для расторжения договора социального найма. По результатам обследования составляется акт.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– 15 календарных дней.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При наличии оснований для отказа в предоставлении муниципальной услуги, названных в пункте 2.8. регламента, специалист, ответственный за предоставление муниципальной услуги, готовит проект ответа на заявление с разъяснением причин отказа.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При наличии оснований для предоставления муниципальной услуги, специалист, ответственный за предоставление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-готовит проект ответа на заявление с разъяснением срока предоставления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-готовит запрос в МУП «</w:t>
      </w:r>
      <w:proofErr w:type="spellStart"/>
      <w:r>
        <w:rPr>
          <w:rFonts w:ascii="Arial" w:hAnsi="Arial" w:cs="Arial"/>
          <w:color w:val="000000"/>
        </w:rPr>
        <w:t>Коуракское</w:t>
      </w:r>
      <w:proofErr w:type="spellEnd"/>
      <w:r>
        <w:rPr>
          <w:rFonts w:ascii="Arial" w:hAnsi="Arial" w:cs="Arial"/>
          <w:color w:val="000000"/>
        </w:rPr>
        <w:t xml:space="preserve">» на жилое помещение, относящееся к муниципальному жилищному фонду социального использования, пригодное для проживания, для предоставления его семье заявителя. В запросе должны быть указаны данные: о нанимателе, сдаваемом жилом помещении (общая и жилая </w:t>
      </w:r>
      <w:r>
        <w:rPr>
          <w:rFonts w:ascii="Arial" w:hAnsi="Arial" w:cs="Arial"/>
          <w:color w:val="000000"/>
        </w:rPr>
        <w:lastRenderedPageBreak/>
        <w:t>площадь, количество комнат, качество жилья), составе семьи заявителя, и общей площади жилья, необходимой для предоставления заявителю.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3.3.5. По результатам рассмотрения представленных документов специалист, ответственный за предоставление муниципальной услуги, предоставляет сформированный пакет документов с проектом решения главе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для принятия решения.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Суммарная длительность выполнения административного действия составляет не более 3 рабочих дней.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3.3.6. Основанием для принятия решения о предоставлении муниципальной услуги является завершение рассмотрения представленных документов и поступление их главе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3.3.7. В случае если при рассмотрении документов выявлены основания для отказа в предоставлении муниципальной услуги, названные в пункте 2.8. регламента, глава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подписывает ответ об отказе в предоставлении муниципальной услуги с разъяснением причин отказа.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3.3.8. При положительном рассмотрении вопроса глава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подписывает ответ с разъяснением сроков предоставления муниципальной услуги и запрос на предоставление жилого помещения.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данной административной процедуры составляет 20 календарных дней с момента поступления заявления и документов в администрацию.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Уведомление заявителя о принятом решении и направление запроса о предоставлении жилого помещения.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исполнения данной административной процедуры является поступление решения о предоставлении муниципальной услуги или отказа в ее предоставлении специалисту, ответственному за предоставление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3.3.9. В случае предоставления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 электронных копий в автоматизированной информационной системе «ЦГПУ». Данные документы направляются для регистрации сотрудниками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сельсовета, ответственными за прием и регистрацию документов в ИС МАИС. Зарегистрированный пакет оригиналов документов передается в администрацию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курьером МФЦ в порядке, определённом соглашением между МФЦ и администрацией. Заявления и документы, необходимые для предоставления муниципальной услуги, направленные в виде электронных копий операторами МФЦ, полежат рассмотрению в том же порядке, что и </w:t>
      </w:r>
      <w:proofErr w:type="gramStart"/>
      <w:r>
        <w:rPr>
          <w:rFonts w:ascii="Arial" w:hAnsi="Arial" w:cs="Arial"/>
          <w:color w:val="000000"/>
        </w:rPr>
        <w:t>соответствующие заявления</w:t>
      </w:r>
      <w:proofErr w:type="gramEnd"/>
      <w:r>
        <w:rPr>
          <w:rFonts w:ascii="Arial" w:hAnsi="Arial" w:cs="Arial"/>
          <w:color w:val="000000"/>
        </w:rPr>
        <w:t xml:space="preserve"> и документы, предоставленные заявителем в традиционной форме (дополнен постановлением от </w:t>
      </w:r>
      <w:hyperlink r:id="rId36" w:tgtFrame="_blank" w:history="1">
        <w:r>
          <w:rPr>
            <w:rStyle w:val="1"/>
            <w:rFonts w:ascii="Arial" w:hAnsi="Arial" w:cs="Arial"/>
            <w:color w:val="0000FF"/>
          </w:rPr>
          <w:t>27.07.2015 № 70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направляет запрос на предоставление жилого помещения в жилищную комиссию. К запросу прилагаются копии: заявления на имя Главы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сельсовета, документов, удостоверяющих личность нанимателя и членов его семьи, выписки из домовой книги, технических документов на жилое помещение, акта обследования жилого помещения; (в редакции от </w:t>
      </w:r>
      <w:hyperlink r:id="rId37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посредством телефонной связи сообщает заявителю о решении, принятом по его заявлению, а также о необходимости получения заявителем данного результата в течение двух рабочих дней.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Явившийся заявитель указывает на копии ответа фамилию, имя, отчество, ставит подпись и дату получения ответа.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В случае неявки заявителя в течение времени, указанного специалистом, для получения результата предоставления муниципальной услуги, а также в случае отсутствия возможности уведомления заявителя посредством телефонной связи специалист, ответственный за предоставление муниципальной услуги, направляет заявителю почтой: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предоставления муниципальной услуги – ответ с разъяснением срока предоставления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отказа в предоставлении муниципальной услуги – ответ с разъяснением причин отказа в предоставлении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данной административной процедуры - 3 рабочих дня со дня принятия решения.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Уведомление заявителя о предоставляемом жилом помещении, предоставление жилого помещения меньшего размера и принятие жилого помещения, освобождаемого заявителем.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3.5.1. Основанием для начала исполнения данной административной процедуры является поступление постановления главы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о предоставлении заявителю жилого помещения специалисту, ответственному за предоставление муниципальной услуги. (в редакции от </w:t>
      </w:r>
      <w:hyperlink r:id="rId38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Специалист, ответственный за предоставление муниципальной услуги, посредством телефонной связи сообщает заявителю о поступлении жилого помещения и о необходимости явки в течение двух рабочих дней для его осмотра и подачи заявления о согласии на получение жилого помещения.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возможности уведомления заявителя посредством телефонной связи специалист, ответственный за предоставление муниципальной услуги, направляет ему уведомление почтой.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Длительность выполнения административного действия составляет не более 3 рабочих дней.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3.5.3. Явившийся заявитель производит осмотр предоставляемого жилого помещения и подает специалисту, ответственному за предоставление муниципальной услуги, заявление на имя главы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сельсовета, о своем согласии на получение жилого помещения по договору социального найма. (в редакции от </w:t>
      </w:r>
      <w:hyperlink r:id="rId39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наниматель проживает в жилом помещении с членами семьи, то заявление о согласии на получение жилого помещения подается от имени всех дееспособных граждан, проживающих совместно с нанимателем, в том числе временно отсутствующих.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Специалист, ответственный за предоставление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устанавливает личность заявителя;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принимает заявление и удостоверяет подпись заявителя;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согласовывает с заявителем срок явки для подписания договора социального найма и освобождения занимаемого жилого помещения.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явки для подписания договора не может быть более 10 рабочих дней с момента подачи заявителем заявления о согласии на получение предоставленного жилого помещения.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3.5.5. На основании заявления о согласии на получение жилого помещения специалист, ответственный за предоставление муниципальной услуги, оформляет </w:t>
      </w:r>
      <w:r>
        <w:rPr>
          <w:rFonts w:ascii="Arial" w:hAnsi="Arial" w:cs="Arial"/>
          <w:color w:val="000000"/>
        </w:rPr>
        <w:lastRenderedPageBreak/>
        <w:t xml:space="preserve">договор социального найма на предоставляемое жилое помещение и передает заявление и договор для подписания главе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 (в редакции от </w:t>
      </w:r>
      <w:hyperlink r:id="rId40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Длительность выполнения административного действия составляет не более 3 рабочих дней со дня принятия заявления.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Заявитель в согласованный срок является к специалисту, ответственному за предоставление муниципальной услуги, с документом, удостоверяющим личность для подписания договора.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3.5.7. Специалист, ответственный за предоставление муниципальной услуги: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устанавливает личность явившегося лица;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предоставляет оформленный договор для ознакомления и подписания;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регистрирует подписанный договор в журнале учета договоров социального найма и выдает 1 экземпляр заявителю;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подшивает 2 экземпляр договора в книгу «Договоры социального найма жилого помещения», а документы, на основании которых он был оформлен, в книгу «Документы к договорам социального найма жилого помещения».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3.5.8. Заявитель, заключивший договор социального найма на жилое помещение меньшего размера, не позднее 10 рабочих дней со дня заключения договора: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снимается с регистрационного учета по месту жительства со всеми членами семьи, проживающими в жилом помещении, в том числе временно убывшими;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освобождает жилое помещение в пригодном для проживания состоянии и сдает его по акту специалисту, ответственному за предоставление муниципальной услуги, с передачей полного комплекта ключей от жилого помещения.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3.5.9. Специалист, ответственный за предоставление муниципальной услуги, при приеме освобождаемого заявителем жилого помещения: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проводит осмотр жилого помещения;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составляет акт в 2 экземплярах о фактическом состоянии жилого помещения, в котором отражает факт получения ключей и их количество;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выдает 1 экземпляр акта под роспись заявителю;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подшивает 2 экземпляр акта с росписью заявителя к документам.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Максимальный срок исполнения данной административной процедуры составляет 30 календарных дней с момента поступления постановления Главы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 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 поступила заявка, для выдачи заявителю (дополнен постановлением от </w:t>
      </w:r>
      <w:hyperlink r:id="rId41" w:tgtFrame="_blank" w:history="1">
        <w:r>
          <w:rPr>
            <w:rStyle w:val="1"/>
            <w:rFonts w:ascii="Arial" w:hAnsi="Arial" w:cs="Arial"/>
            <w:color w:val="0000FF"/>
          </w:rPr>
          <w:t>27.07.2015 № 70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              Формы контроля за исполнением регламента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редакции от </w:t>
      </w:r>
      <w:hyperlink r:id="rId42" w:tgtFrame="_blank" w:history="1">
        <w:r>
          <w:rPr>
            <w:rStyle w:val="1"/>
            <w:rFonts w:ascii="Arial" w:hAnsi="Arial" w:cs="Arial"/>
            <w:color w:val="0000FF"/>
          </w:rPr>
          <w:t>03.02.20202 № 30/93.011</w:t>
        </w:r>
      </w:hyperlink>
      <w:r>
        <w:rPr>
          <w:rFonts w:ascii="Arial" w:hAnsi="Arial" w:cs="Arial"/>
          <w:color w:val="000000"/>
        </w:rPr>
        <w:t>).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              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4.2.              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Главы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4.3.              Ответственность за предоставление муниципальной услуги возлагается на Главу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сельсовета, который непосредственно принимает решение по вопросам предоставления муниципальной услуги.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4.4.              </w:t>
      </w:r>
      <w:bookmarkStart w:id="0" w:name="_GoBack"/>
      <w:r>
        <w:rPr>
          <w:rFonts w:ascii="Arial" w:hAnsi="Arial" w:cs="Arial"/>
          <w:color w:val="000000"/>
        </w:rPr>
        <w:t xml:space="preserve"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в соответствии с Федеральным законом от 02.03.2007 N 25-ФЗ </w:t>
      </w:r>
      <w:hyperlink r:id="rId43" w:tgtFrame="_blank" w:history="1">
        <w:r>
          <w:rPr>
            <w:rStyle w:val="1"/>
            <w:rFonts w:ascii="Arial" w:hAnsi="Arial" w:cs="Arial"/>
            <w:color w:val="0000FF"/>
          </w:rPr>
          <w:t>«О муниципальной службе в Российской Федерации»</w:t>
        </w:r>
      </w:hyperlink>
      <w:r>
        <w:rPr>
          <w:rFonts w:ascii="Arial" w:hAnsi="Arial" w:cs="Arial"/>
          <w:color w:val="000000"/>
        </w:rPr>
        <w:t> и Федеральным законом </w:t>
      </w:r>
      <w:hyperlink r:id="rId44" w:tgtFrame="_blank" w:history="1">
        <w:r>
          <w:rPr>
            <w:rStyle w:val="1"/>
            <w:rFonts w:ascii="Arial" w:hAnsi="Arial" w:cs="Arial"/>
            <w:color w:val="0000FF"/>
          </w:rPr>
          <w:t>от 25 декабря 2008 года № 273-ФЗ</w:t>
        </w:r>
      </w:hyperlink>
      <w:r>
        <w:rPr>
          <w:rFonts w:ascii="Arial" w:hAnsi="Arial" w:cs="Arial"/>
          <w:color w:val="000000"/>
        </w:rPr>
        <w:t> «</w:t>
      </w:r>
      <w:hyperlink r:id="rId45" w:tgtFrame="_blank" w:history="1">
        <w:r>
          <w:rPr>
            <w:rStyle w:val="1"/>
            <w:rFonts w:ascii="Arial" w:hAnsi="Arial" w:cs="Arial"/>
            <w:color w:val="0000FF"/>
          </w:rPr>
          <w:t>О противодействии коррупции</w:t>
        </w:r>
      </w:hyperlink>
      <w:r>
        <w:rPr>
          <w:rFonts w:ascii="Arial" w:hAnsi="Arial" w:cs="Arial"/>
          <w:color w:val="000000"/>
        </w:rPr>
        <w:t>».</w:t>
      </w:r>
    </w:p>
    <w:bookmarkEnd w:id="0"/>
    <w:p w:rsidR="006B77EB" w:rsidRDefault="006B77EB" w:rsidP="006B77EB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5.              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работников".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(в редакции от </w:t>
      </w:r>
      <w:hyperlink r:id="rId46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18.12.2018 № 162</w:t>
        </w:r>
      </w:hyperlink>
      <w:r>
        <w:rPr>
          <w:rFonts w:ascii="Arial" w:hAnsi="Arial" w:cs="Arial"/>
          <w:color w:val="000000"/>
          <w:shd w:val="clear" w:color="auto" w:fill="FFFFFF"/>
        </w:rPr>
        <w:t>)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5.1. Заявитель может обратиться с жалобой в следующих случаях: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</w:t>
      </w:r>
      <w:hyperlink r:id="rId47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  <w:shd w:val="clear" w:color="auto" w:fill="FFFFFF"/>
        </w:rPr>
        <w:t>";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</w:t>
      </w:r>
      <w:hyperlink r:id="rId48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  <w:shd w:val="clear" w:color="auto" w:fill="FFFFFF"/>
        </w:rPr>
        <w:t>";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5) отказ в предоставлении муниципальной услуги, если основания отказа не предусмотрены административным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 Федерального закона от 27 июля 2010 г. N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210-ФЗ "</w:t>
      </w:r>
      <w:hyperlink r:id="rId49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  <w:shd w:val="clear" w:color="auto" w:fill="FFFFFF"/>
        </w:rPr>
        <w:t>";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</w:t>
      </w:r>
      <w:hyperlink r:id="rId50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  <w:shd w:val="clear" w:color="auto" w:fill="FFFFFF"/>
        </w:rPr>
        <w:t>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</w:t>
      </w:r>
      <w:hyperlink r:id="rId51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  <w:shd w:val="clear" w:color="auto" w:fill="FFFFFF"/>
        </w:rPr>
        <w:t>" 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9) приостановление предоставления муниципальной услуги, если основания приостановления не предусмотрены административным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 муниципальных услуг".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требование у заявителя при предоставлении 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 </w:t>
      </w:r>
      <w:hyperlink r:id="rId52" w:anchor="/document/12177515/entry/0" w:history="1">
        <w:r>
          <w:rPr>
            <w:rStyle w:val="1"/>
            <w:rFonts w:ascii="Arial" w:hAnsi="Arial" w:cs="Arial"/>
            <w:color w:val="000000"/>
            <w:shd w:val="clear" w:color="auto" w:fill="FFFFFF"/>
          </w:rPr>
          <w:t>Федерального закон</w:t>
        </w:r>
      </w:hyperlink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53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от 27 июля 2010 года N 210-ФЗ</w:t>
        </w:r>
      </w:hyperlink>
      <w:r>
        <w:rPr>
          <w:rFonts w:ascii="Arial" w:hAnsi="Arial" w:cs="Arial"/>
          <w:color w:val="000000"/>
          <w:shd w:val="clear" w:color="auto" w:fill="FFFFFF"/>
        </w:rPr>
        <w:t> "</w:t>
      </w:r>
      <w:hyperlink r:id="rId54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  <w:shd w:val="clear" w:color="auto" w:fill="FFFFFF"/>
        </w:rPr>
        <w:t>"</w:t>
      </w:r>
      <w:r>
        <w:rPr>
          <w:rFonts w:ascii="Arial" w:hAnsi="Arial" w:cs="Arial"/>
          <w:color w:val="000000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частью 1.3 статьи 16 </w:t>
      </w:r>
      <w:hyperlink r:id="rId55" w:anchor="/document/12177515/entry/0" w:history="1">
        <w:r>
          <w:rPr>
            <w:rStyle w:val="1"/>
            <w:rFonts w:ascii="Arial" w:hAnsi="Arial" w:cs="Arial"/>
            <w:color w:val="000000"/>
            <w:shd w:val="clear" w:color="auto" w:fill="FFFFFF"/>
          </w:rPr>
          <w:t>Федерального закон</w:t>
        </w:r>
      </w:hyperlink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56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от 27 июля 2010 года N 210-ФЗ</w:t>
        </w:r>
      </w:hyperlink>
      <w:r>
        <w:rPr>
          <w:rFonts w:ascii="Arial" w:hAnsi="Arial" w:cs="Arial"/>
          <w:color w:val="000000"/>
          <w:shd w:val="clear" w:color="auto" w:fill="FFFFFF"/>
        </w:rPr>
        <w:t> "</w:t>
      </w:r>
      <w:hyperlink r:id="rId57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  <w:shd w:val="clear" w:color="auto" w:fill="FFFFFF"/>
        </w:rPr>
        <w:t>"</w:t>
      </w:r>
      <w:r>
        <w:rPr>
          <w:rFonts w:ascii="Arial" w:hAnsi="Arial" w:cs="Arial"/>
          <w:color w:val="000000"/>
        </w:rPr>
        <w:t>.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5.2. 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</w:t>
      </w:r>
      <w:r>
        <w:rPr>
          <w:rFonts w:ascii="Arial" w:hAnsi="Arial" w:cs="Arial"/>
          <w:color w:val="000000"/>
        </w:rPr>
        <w:lastRenderedPageBreak/>
        <w:t>предусмотренные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58" w:anchor="/document/12177515/entry/16011" w:history="1">
        <w:r>
          <w:rPr>
            <w:rStyle w:val="1"/>
            <w:rFonts w:ascii="Arial" w:hAnsi="Arial" w:cs="Arial"/>
            <w:color w:val="000000"/>
          </w:rPr>
          <w:t>частью 1.1 статьи 16</w:t>
        </w:r>
      </w:hyperlink>
      <w:r>
        <w:rPr>
          <w:rFonts w:ascii="Arial" w:hAnsi="Arial" w:cs="Arial"/>
          <w:color w:val="000000"/>
        </w:rPr>
        <w:t> 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администрации, должностного лица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 подаются руководителям этих организаций.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59" w:anchor="/document/12177515/entry/16011" w:history="1">
        <w:r>
          <w:rPr>
            <w:rStyle w:val="1"/>
            <w:rFonts w:ascii="Arial" w:hAnsi="Arial" w:cs="Arial"/>
            <w:color w:val="000000"/>
          </w:rPr>
          <w:t>частью 1.1 статьи 16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Федерального закона от 27 июля 2010 г. N 210-ФЗ "</w:t>
      </w:r>
      <w:hyperlink r:id="rId60" w:tgtFrame="_blank" w:history="1">
        <w:r>
          <w:rPr>
            <w:rStyle w:val="1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</w:rPr>
        <w:t>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Жалоба должна содержать: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61" w:anchor="/document/12177515/entry/16011" w:history="1">
        <w:r>
          <w:rPr>
            <w:rStyle w:val="1"/>
            <w:rFonts w:ascii="Arial" w:hAnsi="Arial" w:cs="Arial"/>
            <w:color w:val="000000"/>
          </w:rPr>
          <w:t>частью 1.1 статьи 16</w:t>
        </w:r>
      </w:hyperlink>
      <w:r>
        <w:rPr>
          <w:rFonts w:ascii="Arial" w:hAnsi="Arial" w:cs="Arial"/>
          <w:color w:val="000000"/>
        </w:rPr>
        <w:t> Федерального закона от 27 июля 2010 г. N 210-ФЗ "</w:t>
      </w:r>
      <w:hyperlink r:id="rId62" w:tgtFrame="_blank" w:history="1">
        <w:r>
          <w:rPr>
            <w:rStyle w:val="1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</w:rPr>
        <w:t>", их руководителей и (или) работников, решения и действия (бездействие) которых обжалуются;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63" w:anchor="/document/12177515/entry/16011" w:history="1">
        <w:r>
          <w:rPr>
            <w:rStyle w:val="1"/>
            <w:rFonts w:ascii="Arial" w:hAnsi="Arial" w:cs="Arial"/>
            <w:color w:val="000000"/>
          </w:rPr>
          <w:t>частью 1.1 статьи 16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Федерального закона от 27 </w:t>
      </w:r>
      <w:r>
        <w:rPr>
          <w:rFonts w:ascii="Arial" w:hAnsi="Arial" w:cs="Arial"/>
          <w:color w:val="000000"/>
        </w:rPr>
        <w:lastRenderedPageBreak/>
        <w:t>июля 2010 г. N 210-ФЗ "</w:t>
      </w:r>
      <w:hyperlink r:id="rId64" w:tgtFrame="_blank" w:history="1">
        <w:r>
          <w:rPr>
            <w:rStyle w:val="1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</w:rPr>
        <w:t>", их работников;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65" w:anchor="/document/12177515/entry/16011" w:history="1">
        <w:r>
          <w:rPr>
            <w:rStyle w:val="1"/>
            <w:rFonts w:ascii="Arial" w:hAnsi="Arial" w:cs="Arial"/>
            <w:color w:val="000000"/>
          </w:rPr>
          <w:t>частью 1.1 статьи 16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Федерального закона от 27 июля 2010 г. N 210-ФЗ "</w:t>
      </w:r>
      <w:hyperlink r:id="rId66" w:tgtFrame="_blank" w:history="1">
        <w:r>
          <w:rPr>
            <w:rStyle w:val="1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</w:rPr>
        <w:t>", их работников. Заявителем могут быть представлены документы (при наличии), подтверждающие доводы заявителя, либо их копии.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Жалоба, поступившая в администрацию муниципального образования, многофункциональный центр, учредителю многофункционального центра, в организации, предусмотренные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67" w:anchor="/document/12177515/entry/16011" w:history="1">
        <w:r>
          <w:rPr>
            <w:rStyle w:val="1"/>
            <w:rFonts w:ascii="Arial" w:hAnsi="Arial" w:cs="Arial"/>
            <w:color w:val="000000"/>
          </w:rPr>
          <w:t>частью 1.1 статьи 16</w:t>
        </w:r>
      </w:hyperlink>
      <w:r>
        <w:rPr>
          <w:rFonts w:ascii="Arial" w:hAnsi="Arial" w:cs="Arial"/>
          <w:color w:val="000000"/>
        </w:rPr>
        <w:t> Федерального закона от 27 июля 2010 г. N 210-ФЗ "</w:t>
      </w:r>
      <w:hyperlink r:id="rId68" w:tgtFrame="_blank" w:history="1">
        <w:r>
          <w:rPr>
            <w:rStyle w:val="1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</w:rPr>
        <w:t>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 статьи 16 Федерального закона от 27 июля 2010 г. N 210-ФЗ "</w:t>
      </w:r>
      <w:hyperlink r:id="rId69" w:tgtFrame="_blank" w:history="1">
        <w:r>
          <w:rPr>
            <w:rStyle w:val="1"/>
            <w:rFonts w:ascii="Arial" w:hAnsi="Arial" w:cs="Arial"/>
            <w:color w:val="0000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</w:rPr>
        <w:t>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5.5. </w:t>
      </w:r>
      <w:r>
        <w:rPr>
          <w:rFonts w:ascii="Arial" w:hAnsi="Arial" w:cs="Arial"/>
          <w:color w:val="000000"/>
          <w:shd w:val="clear" w:color="auto" w:fill="FFFFFF"/>
        </w:rPr>
        <w:t>По результатам рассмотрения жалобы принимается одно из следующих решений</w:t>
      </w:r>
      <w:r>
        <w:rPr>
          <w:rFonts w:ascii="Arial" w:hAnsi="Arial" w:cs="Arial"/>
          <w:color w:val="000000"/>
        </w:rPr>
        <w:t>: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удовлетворении жалобы отказывается.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77EB" w:rsidRDefault="006B77EB" w:rsidP="006B77EB">
      <w:pPr>
        <w:pStyle w:val="listparagraph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5.6.1.) 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 муниципальную услугу, многофункциональным центром либо организацией, предусмотренной частью 1.1 статьи 16 </w:t>
      </w:r>
      <w:hyperlink r:id="rId70" w:anchor="/document/12177515/entry/0" w:history="1">
        <w:r>
          <w:rPr>
            <w:rStyle w:val="1"/>
            <w:rFonts w:ascii="Arial" w:hAnsi="Arial" w:cs="Arial"/>
            <w:color w:val="000000"/>
            <w:shd w:val="clear" w:color="auto" w:fill="FFFFFF"/>
          </w:rPr>
          <w:t>Федерального закон</w:t>
        </w:r>
      </w:hyperlink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71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от 27 июля 2010 года N 210-ФЗ</w:t>
        </w:r>
      </w:hyperlink>
      <w:r>
        <w:rPr>
          <w:rFonts w:ascii="Arial" w:hAnsi="Arial" w:cs="Arial"/>
          <w:color w:val="000000"/>
          <w:shd w:val="clear" w:color="auto" w:fill="FFFFFF"/>
        </w:rPr>
        <w:t> "</w:t>
      </w:r>
      <w:hyperlink r:id="rId72" w:tgtFrame="_blank" w:history="1">
        <w:r>
          <w:rPr>
            <w:rStyle w:val="1"/>
            <w:rFonts w:ascii="Arial" w:hAnsi="Arial" w:cs="Arial"/>
            <w:color w:val="0000FF"/>
            <w:shd w:val="clear" w:color="auto" w:fill="FFFFFF"/>
          </w:rPr>
          <w:t>Об организации предоставления государственных и муниципальных услуг</w:t>
        </w:r>
      </w:hyperlink>
      <w:r>
        <w:rPr>
          <w:rFonts w:ascii="Arial" w:hAnsi="Arial" w:cs="Arial"/>
          <w:color w:val="000000"/>
          <w:shd w:val="clear" w:color="auto" w:fill="FFFFFF"/>
        </w:rPr>
        <w:t>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 муниципальной услуги.</w:t>
      </w:r>
    </w:p>
    <w:p w:rsidR="006B77EB" w:rsidRDefault="006B77EB" w:rsidP="006B77E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5.6.2.) В случае признания жалобы не подлежащей удовлетворению в ответе заявителю, указанном в пункте 5.6. настоящего регламента, даются аргументированные разъяснения о причинах принятого решения, а также информация о порядке обжалования принятого решения.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5.7. </w:t>
      </w:r>
      <w:r>
        <w:rPr>
          <w:rFonts w:ascii="Arial" w:hAnsi="Arial" w:cs="Arial"/>
          <w:color w:val="000000"/>
          <w:shd w:val="clear" w:color="auto" w:fill="FFFFFF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>
        <w:rPr>
          <w:rFonts w:ascii="Arial" w:hAnsi="Arial" w:cs="Arial"/>
          <w:color w:val="000000"/>
        </w:rPr>
        <w:t>.</w:t>
      </w:r>
    </w:p>
    <w:p w:rsidR="006B77EB" w:rsidRDefault="006B77EB" w:rsidP="006B77EB">
      <w:pPr>
        <w:pStyle w:val="a3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(ей) по адресу: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6B77EB" w:rsidRDefault="006B77EB" w:rsidP="006B77EB">
      <w:pPr>
        <w:pStyle w:val="a3"/>
        <w:spacing w:before="0" w:beforeAutospacing="0" w:after="0" w:afterAutospacing="0"/>
        <w:ind w:left="432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left="432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6B77EB" w:rsidRDefault="006B77EB" w:rsidP="006B77EB">
      <w:pPr>
        <w:pStyle w:val="a3"/>
        <w:spacing w:before="0" w:beforeAutospacing="0" w:after="0" w:afterAutospacing="0"/>
        <w:ind w:left="432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являюсь нанимателем муниципального жилого помещения социального использования расположенного по адресу: НСО, Новосибирский район, с.______________ _________________________, состоящего из ____ комнат в ____ квартире общей площадью _____ кв. м, жилой площадью _____ кв. м. Вместе со мной в квартире проживают члены моей семьи:_________________________________________________________________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(указать полностью Ф. И. </w:t>
      </w:r>
      <w:proofErr w:type="spellStart"/>
      <w:r>
        <w:rPr>
          <w:rFonts w:ascii="Arial" w:hAnsi="Arial" w:cs="Arial"/>
          <w:color w:val="000000"/>
        </w:rPr>
        <w:t>О.членов</w:t>
      </w:r>
      <w:proofErr w:type="spellEnd"/>
      <w:r>
        <w:rPr>
          <w:rFonts w:ascii="Arial" w:hAnsi="Arial" w:cs="Arial"/>
          <w:color w:val="000000"/>
        </w:rPr>
        <w:t xml:space="preserve"> семьи, дату рождения и родственное отношение)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</w:t>
      </w:r>
      <w:r>
        <w:rPr>
          <w:rFonts w:ascii="Arial" w:hAnsi="Arial" w:cs="Arial"/>
          <w:color w:val="000000"/>
        </w:rPr>
        <w:br/>
        <w:t>__________________________________________________________________.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Поскольку на одного члена семьи я обеспечен общей площадью жилого помещения более 15 кв. м., прошу Вас принять вышеуказанное жилое помещение и предоставить мне по договору социального найма жилое помещение меньшего размера. Занимаемое жилое помещение обязуюсь освободить со всеми членами моей семьи в течение 10 календарных дней со дня заключения договора социального найма.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1.копии паспортов _____ шт.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2.копии документов, подтверждающих родство между членами семьи____ шт.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3.копия финансового лицевого счета ___ шт.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4.выписка из домовой (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>) книги ___ шт.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5.ордер или договор социального найма жилого помещения ___ шт.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6.копии технических документов ____ шт.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7.справка бухгалтерии </w:t>
      </w:r>
      <w:proofErr w:type="spellStart"/>
      <w:r>
        <w:rPr>
          <w:rFonts w:ascii="Arial" w:hAnsi="Arial" w:cs="Arial"/>
          <w:color w:val="000000"/>
        </w:rPr>
        <w:t>Коуракского</w:t>
      </w:r>
      <w:proofErr w:type="spellEnd"/>
      <w:r>
        <w:rPr>
          <w:rFonts w:ascii="Arial" w:hAnsi="Arial" w:cs="Arial"/>
          <w:color w:val="000000"/>
        </w:rPr>
        <w:t xml:space="preserve"> сельсовета ____шт.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«___»______________________20____г.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 И. О. и подпись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Документы на ________ листах принял ____________________________________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 (Ф. И. О., должность лица, принявшего заявление и документы, дата принятия)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2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БЛОК-СХЕМА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028"/>
        <w:gridCol w:w="3228"/>
      </w:tblGrid>
      <w:tr w:rsidR="006B77EB" w:rsidTr="006B77EB">
        <w:tc>
          <w:tcPr>
            <w:tcW w:w="101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Прием и регистрация заявления и документов, необходимых для предоставления муниципальной услуги</w:t>
            </w:r>
          </w:p>
        </w:tc>
      </w:tr>
      <w:tr w:rsidR="006B77EB" w:rsidTr="006B77EB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77EB" w:rsidTr="006B77EB">
        <w:tc>
          <w:tcPr>
            <w:tcW w:w="101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Проверка сведений, представленных заявителем</w:t>
            </w:r>
          </w:p>
        </w:tc>
      </w:tr>
      <w:tr w:rsidR="006B77EB" w:rsidTr="006B77EB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77EB" w:rsidTr="006B77EB">
        <w:tc>
          <w:tcPr>
            <w:tcW w:w="101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Принятие решения о предоставлении муниципальной услуги</w:t>
            </w:r>
          </w:p>
        </w:tc>
      </w:tr>
      <w:tr w:rsidR="006B77EB" w:rsidTr="006B77EB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77EB" w:rsidTr="006B77EB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left="720"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жилого помещения меньшего размера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EB" w:rsidRDefault="006B77EB">
            <w:pPr>
              <w:pStyle w:val="a3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Отказ в предоставлении муниципальной услуги</w:t>
            </w:r>
          </w:p>
        </w:tc>
      </w:tr>
    </w:tbl>
    <w:p w:rsidR="006B77EB" w:rsidRDefault="006B77EB" w:rsidP="006B77EB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7085" w:rsidRPr="00067085" w:rsidRDefault="006B77EB" w:rsidP="006B77E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7085"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="00067085"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в структурных подразделениях Администрации </w:t>
      </w:r>
      <w:proofErr w:type="spellStart"/>
      <w:r w:rsidR="00067085"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="00067085"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участвующих в предоставлении муниципальной услуги;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посредством размещения на информационном стенде и официальном сайте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в сети Интернет, электронного информирования;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с использованием средств телефонной, почтовой связи.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в устной форме лично или по телефону: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к специалистам структурных подразделений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сельсовета, участвующими в предоставлении муниципальной услуги;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в письменной форме почтой;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посредством электронной почты;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Информирование проводится в двух формах: устное и письменное.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Ответ на обращение готовится в течение 30 календарных дней со дня регистрации письменного обращения.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Письменный ответ на обращение подписывается Главой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и содержит фамилию, имя, отчество и номер телефона исполнителя и 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 в обращении, поступившем в орган местного самоуправления в письменной форме (в редакции от </w:t>
      </w:r>
      <w:hyperlink r:id="rId73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1.3.5.              (в редакции от </w:t>
      </w:r>
      <w:hyperlink r:id="rId74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27.07.2015 № 70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 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услуги, доступна на Интернет-сайте Администрации 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сельсовета, Интернет-сайтах организаций, участвующих в предоставлении муниципальной услуги, а </w:t>
      </w:r>
      <w:proofErr w:type="gram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так же</w:t>
      </w:r>
      <w:proofErr w:type="gram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в федеральной государственной информационной системе «Единый портал государственных и муниципальных услуг (функций)» (www.gosuslugi.ru) и обновляется по мере ее изменения.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с использованием Единого портала государственных и муниципальных услуг;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- в многофункциональных центрах предоставления государственных и муниципальных услуг (далее- МФЦ), при наличии филиала МФЦ на территории </w:t>
      </w:r>
      <w:proofErr w:type="gram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района .При</w:t>
      </w:r>
      <w:proofErr w:type="gram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подаче заявления на оказание муниципальной услуги через МФЦ, заявитель может получить сведения о ходе её использования посредством 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call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>-центра МФЦ и 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sms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>-информирования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b/>
          <w:bCs/>
          <w:color w:val="000000"/>
          <w:sz w:val="30"/>
          <w:szCs w:val="30"/>
        </w:rPr>
        <w:t>2.              Стандарт предоставления муниципальной услуги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2.1.              Наименование муниципальной услуги: предоставление нанимателю жилого помещения по договору социального найма жилого помещения меньшего размера взамен занимаемого жилого помещения.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2.2.              Предоставление муниципальной услуги осуществляет Администрация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сельсовета. При предоставлении муниципальной услуги также могут принимать участие в качестве источников получения 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- Администрация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Тогучинского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района Новосибирской области;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При наличии филиала МФЦ на территории района 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 же получению от органа результата предоставления услуги для дальнейшей выдачи заявителю (абзац дополнен постановлением от </w:t>
      </w:r>
      <w:hyperlink r:id="rId75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27.07.2015 № 70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2.3.              Результатом предоставления муниципальной услуги является: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заключение нового договора социального найма;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отказ в предоставлении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2.4.              Срок предоставления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2.4.1.              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2.4.2.             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2.4.3.              Срок приостановления предоставления муниципальной услуги не более 14 дней.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2.4.4.              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2.5.              Правовые основания для предоставления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Предоставление муниципальной услуги осуществляется в соответствии с: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 </w:t>
      </w:r>
      <w:hyperlink r:id="rId76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Конституцией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Российской Федерации («Российская газета» 1993г № 237);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 </w:t>
      </w:r>
      <w:hyperlink r:id="rId77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Гражданским кодексом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Российской Федерации от 30.11.1994 № 51-ФЗ (принят ГД ФС РФ 21.10.1994);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 </w:t>
      </w:r>
      <w:hyperlink r:id="rId78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от 02.05.2006 № 59-ФЗ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"</w:t>
      </w:r>
      <w:hyperlink r:id="rId79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 порядке рассмотрения обращений граждан Российской Федерации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" (текст Федерального закона опубликован в изданиях "Собрание законодательства РФ", 2006, № 19, ст. 2060, "Российская газета", 05.05.2006, № 95, "Парламентская газета", 11.05.2006, № 70-71);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06.10.2003 №131-ФЗ "</w:t>
      </w:r>
      <w:hyperlink r:id="rId80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общих принципах организации местного самоуправления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 в Российской Федерации" (текст Федерального закона опубликован в изданиях "Собрание законодательства РФ", 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06.10.2003, № 40, ст. 3822, "Парламентская газета, 08.10.2003, № 186, "Российская газета", 08.10.2003, № 202);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- Уставом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Тогучинского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района Новосибирской области;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 </w:t>
      </w:r>
      <w:hyperlink r:id="rId81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от 27.07.2010 № 210-ФЗ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"</w:t>
      </w:r>
      <w:hyperlink r:id="rId82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" (текст Федерального закона опубликован в изданиях "Собрание законодательства РФ", 02.08.2010, № 31, ст. 4179, "Российская газета", 30.07.2010, № 168);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Жилищным </w:t>
      </w:r>
      <w:hyperlink r:id="rId83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кодексом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Российской Федерации от 29.12.2004 № 188-ФЗ («Российская газета», № 1, 12.01.2005);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- «Инструкция о порядке обмена жилых помещений» (утверждена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Минкоммунхоза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РСФСР от 09.01.1967 N12; источник опубликования - "Советская юстиция", N 6, 1967)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2.6.              Полный перечень документов, необходимых для предоставления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Заявление (по форме согласно приложению 1);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выписка из домовой книги на жилое помещение(копия);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выписка из финансово-лицевого счета (карточка квартиросъемщика);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паспорта заявителя и членов его семьи (для детей, не достигших 14 лет – свидетельства о рождении; предоставляются копии);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свидетельство о браке (расторжении брака) с заявителем (нанимателем) (копия);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действующий договор социального найма жилого помещения;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- справка из бухгалтерии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о том, что занимаемое жилое помещение относится к муниципальной собственности.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В случае если документы подает представитель заявителя, дополнительно предоставляются: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документ, удостоверяющий личность представителя заявителя (копия);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надлежащим образом заверенная доверенность (копия).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2.6.1.              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Заявление;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разрешение на вселение (копия);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выписка из домовой книги на жилое помещение(копия);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выписка из финансово-лицевого счета (карточка квартиросъемщика);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паспорта заявителя и членов его семьи (для детей, не достигших 14 лет – свидетельства о рождении; предоставляются копии);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свидетельство о браке (расторжении брака) с заявителем (нанимателем) (копия);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2.7.              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истребуемых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сотрудниками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самостоятельно, или предоставляемых заявителем по желанию (с 01.07.2012 г.):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- справка из бухгалтерии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о том, что занимаемое жилое помещение относится к муниципальной собственности.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действующий договор социального найма.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2.7.1.              Запрещается требовать от заявителя представления документов и информации или осуществления действий, определенных в части 1 статьи 7 Федерального закона от 27 июля 2010 г. N 210-ФЗ «</w:t>
      </w:r>
      <w:hyperlink r:id="rId84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» (в редакции от </w:t>
      </w:r>
      <w:hyperlink r:id="rId85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18.12.2018 № 162</w:t>
        </w:r>
      </w:hyperlink>
      <w:r w:rsidRPr="00067085">
        <w:rPr>
          <w:rFonts w:ascii="Arial" w:eastAsia="Times New Roman" w:hAnsi="Arial" w:cs="Arial"/>
          <w:color w:val="0000FF"/>
          <w:sz w:val="24"/>
          <w:szCs w:val="24"/>
        </w:rPr>
        <w:t>,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от </w:t>
      </w:r>
      <w:hyperlink r:id="rId86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2.8.              Перечень оснований для отказа в приеме документов, необходимых для предоставления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Основаниями для отказа в приеме документов являются: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документы предоставлены лицом, не имеющим полномочий на их предоставление в соответствии с действующим законодательством;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невозможность установления содержания представленных документов;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представленные документы исполнены карандашом.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2.9.              (в редакции от </w:t>
      </w:r>
      <w:hyperlink r:id="rId87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 Основаниями для отказа в предоставлении муниципальной услуги являются: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письменное заявление заявителя об отказе в предоставлении муниципальной услуги;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если право пользования обмениваемым жилым помещением оспаривается в судебном порядке;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если обмениваемое жилое помещение признано в установленном порядке непригодным для проживания;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если принято решение о сносе соответствующего дома или его переоборудовании для использования в других целях;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если 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если в результате обмена в коммунальную квартиру вселяется гражданин, страдающий одной из тяжелых форм хронических заболеваний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2.10.              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2.11.              Услуги, являющиеся необходимыми и обязательными для предоставления муниципальной услуги: -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2.12.              Размер платы, взимаемой с заявителя при предоставлении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Муниципальная услуга предоставляется бесплатно.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2.13.              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Для получения данной услуги не требуется получение иных услуг.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2.14.              Максимальное время ожидания в очереди при подаче заявления о предоставлении муниципальной услуги и получении результата оказания услуги не более 15 минут (в редакции от </w:t>
      </w:r>
      <w:hyperlink r:id="rId88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15.05.2014 № 41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2.15.              Срок и порядок регистрации запроса заявителя о предоставлении муниципальной услуги (в редакции от </w:t>
      </w:r>
      <w:hyperlink r:id="rId89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 дня поступления запроса через электронные каналы связи (электронной почтой);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2.16.              Требования к помещениям, в которых предоставляется муниципальная услуга: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2.16.1.              В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соблюдение санитарно-эпидемиологических правил и нормативов, правил противопожарной безопасности;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оборудование местами общественного пользования (туалеты) и местами для хранения верхней одежды.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Стандарт предоставления муниципальной услуги предусматривает 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 (абзац дополнен постановлением от </w:t>
      </w:r>
      <w:hyperlink r:id="rId90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09.09.2016 № 127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2.16.2.              Требования к местам для ожидания: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места для ожидания оборудуются стульями и (или) кресельными секциями, и (или) скамьями;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места для ожидания находятся в холле (зале) или ином специально приспособленном помещении;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в местах для ожидания предусматриваются места для получения информации о муниципальной услуге.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2.16.3.              Требования к местам для получения информации о муниципальной услуге: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2.16.4.              Требования к местам приема заявителей: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Специалисты, осуществляющие прием заявителей, обеспечиваются личными и (или) настольными идентификационными карточками.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              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2.17.              Показатели качества и доступности предоставления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2.17.1.              Показатели качества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выполнение должностными лицами, сотрудниками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sym w:font="Symbol" w:char="F02D"/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отсутствие обоснованных жалоб на действия (бездействие) должностных лиц, сотрудников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при предоставлении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 муниципальной услуги наравне с другими лицами, включая сопровождение к местам предоставления муниципальной услуги (абзац дополнен постановлением от </w:t>
      </w:r>
      <w:hyperlink r:id="rId91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09.09.2016 № 127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2.17.2.              Показатели доступности предоставления муниципальной услуги:</w:t>
      </w:r>
    </w:p>
    <w:p w:rsidR="002D4812" w:rsidRPr="002D4812" w:rsidRDefault="002D4812" w:rsidP="002D481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2D4812" w:rsidRPr="002D4812" w:rsidRDefault="002D4812" w:rsidP="002D481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пешеходная доступность от остановок общественного транспорта до здания Администрации муниципального образования;</w:t>
      </w:r>
    </w:p>
    <w:p w:rsidR="002D4812" w:rsidRPr="002D4812" w:rsidRDefault="002D4812" w:rsidP="002D481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2D4812" w:rsidRPr="002D4812" w:rsidRDefault="002D4812" w:rsidP="002D481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2D4812" w:rsidRPr="002D4812" w:rsidRDefault="002D4812" w:rsidP="002D481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2D4812" w:rsidRPr="002D4812" w:rsidRDefault="002D4812" w:rsidP="002D481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2D4812" w:rsidRPr="002D4812" w:rsidRDefault="002D4812" w:rsidP="002D4812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2D4812" w:rsidRPr="002D4812" w:rsidRDefault="002D4812" w:rsidP="002D4812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2D4812" w:rsidRPr="002D4812" w:rsidRDefault="002D4812" w:rsidP="002D4812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оказание работниками помощи инвалидам в преодолении барьеров, мешающих получению ими услуг наравне с другими лицами;</w:t>
      </w:r>
    </w:p>
    <w:p w:rsidR="002D4812" w:rsidRPr="002D4812" w:rsidRDefault="002D4812" w:rsidP="002D481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2D4812" w:rsidRPr="002D4812" w:rsidRDefault="002D4812" w:rsidP="002D481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>- размещение присутственных мест на нижних этажах зданий (строений) для удобства заявителей;</w:t>
      </w:r>
    </w:p>
    <w:p w:rsidR="002D4812" w:rsidRPr="002D4812" w:rsidRDefault="002D4812" w:rsidP="002D481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81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2D48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выделение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2D4812">
        <w:rPr>
          <w:rFonts w:ascii="Arial" w:hAnsi="Arial" w:cs="Arial"/>
          <w:color w:val="000000" w:themeColor="text1"/>
          <w:sz w:val="24"/>
          <w:szCs w:val="24"/>
        </w:rPr>
        <w:t xml:space="preserve"> и информация об этих транспортных средствах должна быть внесена в федеральный реестр инвалидов.</w:t>
      </w:r>
    </w:p>
    <w:p w:rsidR="00067085" w:rsidRPr="00067085" w:rsidRDefault="00067085" w:rsidP="002D481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2.17.3. исключен (в редакции от </w:t>
      </w:r>
      <w:hyperlink r:id="rId92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2.18.              В случае предоставления муниципальной услуги в многофункциональном центре предоставления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государсвтенных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и муниципальных услуг заявить предоставляет заявление 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небходимые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для 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b/>
          <w:bCs/>
          <w:color w:val="000000"/>
          <w:sz w:val="30"/>
          <w:szCs w:val="30"/>
        </w:rPr>
        <w:t>3.             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3.1.              Предоставление муниципальной услуги состоит из следующей последовательности административных процедур: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Прием заявления и документов на получение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Рассмотрение представленных документов и принятие решения о предоставлении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- Поступление документов в комиссию по жилищным вопросам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сельсовета, их рассмотрение и принятие решения.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 Уведомление заявителя о предоставляемом жилом помещении, предоставление жилого помещения меньшего размера и принятие жилого помещения, освобождаемого заявителем.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Блок-схема последовательности административных действий при предоставлении муниципальной услуги приведена в приложении №2 к настоящему административному регламенту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3.2. Прием заявления и документов на получение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3.2.1.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документов, перечисленных в п. 2.6 регламента.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Прием заявителей для приема и регистрации документов осуществляется в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Информация о специалистах, ответственных за предоставление муниципальной услуги, приведена в приложении 1 регламента.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Прием документов осуществляется специалистом администрации, ответственным за предоставление муниципальной услуги (далее по тексту - специалист, ответственный за предоставление муниципальной услуги).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3.2.2. Специалист, ответственный за предоставление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лиц, содержат данные о дате оформления;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пакет представленных документов полностью укомплектован.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3.2.3. При отсутствии необходимых документов, неправильном заполнении заявления специалист, ответственный за предоставление муниципальной услуги,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3.2.4. Принимая заявление и документы, специалист, ответственный за предоставление муниципальной услуги, производит следующие действия: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заверяет подписи заявителя в заявлении;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сверяет подлинники и копии документов, предоставленных заявителем;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проверяет их количество и соответствие установленному перечню;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проставляет на заявлении дату приема заявления и документов, количество принятых документов, свою фамилию и должность и выдает копию заявления лицу, подавшему его, в качестве расписки о принятии заявления;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формирует дело и передает для регистрации, с последующей передачей главе администрации для резолюции.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3.2.5. Результатом выполнения административной процедуры является прием документов заявителя на получение </w:t>
      </w:r>
      <w:proofErr w:type="gram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муниципальной услуги</w:t>
      </w:r>
      <w:proofErr w:type="gram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и передача их на рассмотрение.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Суммарная длительность административной процедуры - 20 минут.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3.2.6. Документы с резолюцией, проставленной на заявлении Главой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сельсовета, поступают на исполнение специалисту, ответственному за предоставление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Максимальный срок исполнения данной административной процедуры составляет 2 рабочих дня с момента регистрации поступившего заявления.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3.3. Рассмотрение представленных документов и принятие решения о предоставлении или об отказе в предоставлении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3.3.1. Основанием для начала рассмотрения документов, представленных для предоставления муниципальной услуги (далее по тексту – представленные документы), является их поступление специалисту, ответственному за предоставление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3.3.2. Специалист, ответственный за предоставление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-проводит проверку документов на соответствие их требованиям п. 2.6 регламента;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-проводит обследование жилого помещения для установления его фактического состояния и отсутствия оснований для расторжения договора социального найма. По результатам обследования составляется акт.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– 15 календарных дней.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3.3.3. При наличии оснований для отказа в предоставлении муниципальной услуги, названных в пункте 2.8. регламента, специалист, ответственный за предоставление муниципальной услуги, готовит проект ответа на заявление с разъяснением причин отказа.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3.3.4. При наличии оснований для предоставления муниципальной услуги, специалист, ответственный за предоставление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-готовит проект ответа на заявление с разъяснением срока предоставления муниципальной услуги;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-готовит запрос в МУП «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Коуракское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>» на жилое помещение, относящееся к муниципальному жилищному фонду социального использования, пригодное для проживания, для предоставления его семье заявителя. В запросе должны быть указаны данные: о нанимателе, сдаваемом жилом помещении (общая и жилая площадь, количество комнат, качество жилья), составе семьи заявителя, и общей площади жилья, необходимой для предоставления заявителю.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3.3.5. По результатам рассмотрения представленных документов специалист, ответственный за предоставление муниципальной услуги, предоставляет сформированный пакет документов с проектом решения главе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для принятия решения.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Суммарная длительность выполнения административного действия составляет не более 3 рабочих дней.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3.3.6. Основанием для принятия решения о предоставлении муниципальной услуги является завершение рассмотрения представленных документов и поступление их главе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3.3.7. В случае если при рассмотрении документов выявлены основания для отказа в предоставлении муниципальной услуги, названные в пункте 2.8. регламента, глава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подписывает ответ об отказе в предоставлении муниципальной услуги с разъяснением причин отказа.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3.3.8. При положительном рассмотрении вопроса глава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подписывает ответ с разъяснением сроков предоставления муниципальной услуги и запрос на предоставление жилого помещения.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Максимальный срок исполнения данной административной процедуры составляет 20 календарных дней с момента поступления заявления и документов в администрацию.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3.4. Уведомление заявителя о принятом решении и направление запроса о предоставлении жилого помещения.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3.4.1. Основанием для начала исполнения данной административной процедуры является поступление решения о предоставлении муниципальной услуги или отказа в ее предоставлении специалисту, ответственному за предоставление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3.3.9. В случае предоставления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«ЦГПУ». Данные документы направляются для регистрации сотрудниками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сельсовета, ответственными за прием и регистрацию документов в ИС МАИС. Зарегистрированный пакет оригиналов документов передается в администрацию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курьером МФЦ в порядке, определённом соглашением между МФЦ и администрацией. Заявления и документы, необходимые для предоставления муниципальной услуги, направленные в виде электронных копий операторами МФЦ, полежат рассмотрению в том же порядке, что и </w:t>
      </w:r>
      <w:proofErr w:type="gram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соответствующие заявления</w:t>
      </w:r>
      <w:proofErr w:type="gram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и документы, предоставленные заявителем в традиционной форме (дополнен постановлением от </w:t>
      </w:r>
      <w:hyperlink r:id="rId93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27.07.2015 № 70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3.4.2. Специалист, ответственный за предоставление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направляет запрос на предоставление жилого помещения в жилищную комиссию. К запросу прилагаются копии: заявления на имя Главы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сельсовета, документов, удостоверяющих личность нанимателя и членов его семьи, выписки из домовой книги, технических документов на жилое помещение, акта обследования жилого помещения; (в редакции от </w:t>
      </w:r>
      <w:hyperlink r:id="rId94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посредством телефонной связи сообщает заявителю о решении, принятом по его заявлению, а также о необходимости получения заявителем данного результата в течение двух рабочих дней.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3.4.3. Явившийся заявитель указывает на копии ответа фамилию, имя, отчество, ставит подпись и дату получения ответа.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3.4.4. В случае неявки заявителя в течение времени, указанного специалистом, для получения результата предоставления муниципальной услуги, а также в случае отсутствия возможности уведомления заявителя посредством телефонной связи специалист, ответственный за предоставление муниципальной услуги, направляет заявителю почтой: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в случае предоставления муниципальной услуги – ответ с разъяснением срока предоставления муниципальной услуги;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в случае отказа в предоставлении муниципальной услуги – ответ с разъяснением причин отказа в предоставлении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Максимальный срок исполнения данной административной процедуры - 3 рабочих дня со дня принятия решения.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3.5. Уведомление заявителя о предоставляемом жилом помещении, предоставление жилого помещения меньшего размера и принятие жилого помещения, освобождаемого заявителем.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3.5.1. Основанием для начала исполнения данной административной процедуры является поступление постановления главы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о 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предоставлении заявителю жилого помещения специалисту, ответственному за предоставление муниципальной услуги. (в редакции от </w:t>
      </w:r>
      <w:hyperlink r:id="rId95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3.5.2. Специалист, ответственный за предоставление муниципальной услуги, посредством телефонной связи сообщает заявителю о поступлении жилого помещения и о необходимости явки в течение двух рабочих дней для его осмотра и подачи заявления о согласии на получение жилого помещения.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В случае отсутствия возможности уведомления заявителя посредством телефонной связи специалист, ответственный за предоставление муниципальной услуги, направляет ему уведомление почтой.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Длительность выполнения административного действия составляет не более 3 рабочих дней.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3.5.3. Явившийся заявитель производит осмотр предоставляемого жилого помещения и подает специалисту, ответственному за предоставление муниципальной услуги, заявление на имя главы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сельсовета, о своем согласии на получение жилого помещения по договору социального найма. (в редакции от </w:t>
      </w:r>
      <w:hyperlink r:id="rId96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Если наниматель проживает в жилом помещении с членами семьи, то заявление о согласии на получение жилого помещения подается от имени всех дееспособных граждан, проживающих совместно с нанимателем, в том числе временно отсутствующих.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3.5.4. Специалист, ответственный за предоставление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устанавливает личность заявителя;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принимает заявление и удостоверяет подпись заявителя;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согласовывает с заявителем срок явки для подписания договора социального найма и освобождения занимаемого жилого помещения.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Срок явки для подписания договора не может быть более 10 рабочих дней с момента подачи заявителем заявления о согласии на получение предоставленного жилого помещения.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3.5.5. На основании заявления о согласии на получение жилого помещения специалист, ответственный за предоставление муниципальной услуги, оформляет договор социального найма на предоставляемое жилое помещение и передает заявление и договор для подписания главе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 (в редакции от </w:t>
      </w:r>
      <w:hyperlink r:id="rId97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Длительность выполнения административного действия составляет не более 3 рабочих дней со дня принятия заявления.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3.5.6. Заявитель в согласованный срок является к специалисту, ответственному за предоставление муниципальной услуги, с документом, удостоверяющим личность для подписания договора.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3.5.7. Специалист, ответственный за предоставление муниципальной услуги: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устанавливает личность явившегося лица;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предоставляет оформленный договор для ознакомления и подписания;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регистрирует подписанный договор в журнале учета договоров социального найма и выдает 1 экземпляр заявителю;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подшивает 2 экземпляр договора в книгу «Договоры социального найма жилого помещения», а документы, на основании которых он был оформлен, в книгу «Документы к договорам социального найма жилого помещения».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3.5.8. Заявитель, заключивший договор социального найма на жилое помещение меньшего размера, не позднее 10 рабочих дней со дня заключения договора: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снимается с регистрационного учета по месту жительства со всеми членами семьи, проживающими в жилом помещении, в том числе временно убывшими;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освобождает жилое помещение в пригодном для проживания состоянии и сдает его по акту специалисту, ответственному за предоставление муниципальной услуги, с передачей полного комплекта ключей от жилого помещения.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3.5.9. Специалист, ответственный за предоставление муниципальной услуги, при приеме освобождаемого заявителем жилого помещения: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проводит осмотр жилого помещения;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составляет акт в 2 экземплярах о фактическом состоянии жилого помещения, в котором отражает факт получения ключей и их количество;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выдает 1 экземпляр акта под роспись заявителю;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подшивает 2 экземпляр акта с росписью заявителя к документам.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Максимальный срок исполнения данной административной процедуры составляет 30 календарных дней с момента поступления постановления Главы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3.6. 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 (дополнен постановлением от </w:t>
      </w:r>
      <w:hyperlink r:id="rId98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27.07.2015 № 70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b/>
          <w:bCs/>
          <w:color w:val="000000"/>
          <w:sz w:val="30"/>
          <w:szCs w:val="30"/>
        </w:rPr>
        <w:t>4.              Формы контроля за исполнением регламента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(в редакции от </w:t>
      </w:r>
      <w:hyperlink r:id="rId99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03.02.20202 № 30/93.011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4.1.              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4.2.              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Главы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4.3.              Ответственность за предоставление муниципальной услуги возлагается на Главу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сельсовета, который непосредственно принимает решение по вопросам предоставления муниципальной услуги.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4.4.              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в соответствии с Федеральным законом от 02.03.2007 N 25-ФЗ </w:t>
      </w:r>
      <w:hyperlink r:id="rId100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«О муниципальной службе в Российской Федерации»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и Федеральным законом </w:t>
      </w:r>
      <w:hyperlink r:id="rId101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от 25 декабря 2008 года № 273-ФЗ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«</w:t>
      </w:r>
      <w:hyperlink r:id="rId102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 противодействии коррупции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».</w:t>
      </w:r>
    </w:p>
    <w:p w:rsidR="00067085" w:rsidRPr="00067085" w:rsidRDefault="00067085" w:rsidP="00067085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b/>
          <w:bCs/>
          <w:color w:val="000000"/>
          <w:sz w:val="30"/>
          <w:szCs w:val="30"/>
        </w:rPr>
        <w:t>5.              </w:t>
      </w:r>
      <w:r w:rsidRPr="00067085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работников".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(в редакции от </w:t>
      </w:r>
      <w:hyperlink r:id="rId103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18.12.2018 № 162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)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5.1. Заявитель может обратиться с жалобой в следующих случаях: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</w:t>
      </w:r>
      <w:hyperlink r:id="rId104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";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</w:t>
      </w:r>
      <w:hyperlink r:id="rId105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";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муниципальной услуги;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5) отказ в предоставлении муниципальной услуги, если основания отказа не предусмотрены административным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 Федерального закона от 27 июля 2010 г. N 210-ФЗ "</w:t>
      </w:r>
      <w:hyperlink r:id="rId106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";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</w:t>
      </w:r>
      <w:hyperlink r:id="rId107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 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</w:t>
      </w:r>
      <w:hyperlink r:id="rId108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" 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9) приостановление предоставления муниципальной услуги, если основания приостановления не предусмотрены административным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 муниципальных услуг".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10) требование у заявителя при предоставлении 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 </w:t>
      </w:r>
      <w:hyperlink r:id="rId109" w:anchor="/document/12177515/entry/0" w:history="1">
        <w:r w:rsidRPr="00067085">
          <w:rPr>
            <w:rFonts w:ascii="Arial" w:eastAsia="Times New Roman" w:hAnsi="Arial" w:cs="Arial"/>
            <w:color w:val="000000"/>
            <w:sz w:val="24"/>
            <w:szCs w:val="24"/>
          </w:rPr>
          <w:t>Федерального закон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hyperlink r:id="rId110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от 27 июля 2010 года N 210-ФЗ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"</w:t>
      </w:r>
      <w:hyperlink r:id="rId111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"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 </w:t>
      </w:r>
      <w:hyperlink r:id="rId112" w:anchor="/document/12177515/entry/0" w:history="1">
        <w:r w:rsidRPr="00067085">
          <w:rPr>
            <w:rFonts w:ascii="Arial" w:eastAsia="Times New Roman" w:hAnsi="Arial" w:cs="Arial"/>
            <w:color w:val="000000"/>
            <w:sz w:val="24"/>
            <w:szCs w:val="24"/>
          </w:rPr>
          <w:t>Федерального закон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hyperlink r:id="rId113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от 27 июля 2010 года N 210-ФЗ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"</w:t>
      </w:r>
      <w:hyperlink r:id="rId114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"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5.2. 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предусмотренные </w:t>
      </w:r>
      <w:hyperlink r:id="rId115" w:anchor="/document/12177515/entry/16011" w:history="1">
        <w:r w:rsidRPr="00067085">
          <w:rPr>
            <w:rFonts w:ascii="Arial" w:eastAsia="Times New Roman" w:hAnsi="Arial" w:cs="Arial"/>
            <w:color w:val="000000"/>
            <w:sz w:val="24"/>
            <w:szCs w:val="24"/>
          </w:rPr>
          <w:t>частью 1.1 статьи 16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администрации, должностного лица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 2010 г. N 210-ФЗ "Об организации предоставления государственных и муниципальных услуг" подаются руководителям этих организаций.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 </w:t>
      </w:r>
      <w:hyperlink r:id="rId116" w:anchor="/document/12177515/entry/16011" w:history="1">
        <w:r w:rsidRPr="00067085">
          <w:rPr>
            <w:rFonts w:ascii="Arial" w:eastAsia="Times New Roman" w:hAnsi="Arial" w:cs="Arial"/>
            <w:color w:val="000000"/>
            <w:sz w:val="24"/>
            <w:szCs w:val="24"/>
          </w:rPr>
          <w:t>частью 1.1 статьи 16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Федерального закона от 27 июля 2010 г. N 210-ФЗ "</w:t>
      </w:r>
      <w:hyperlink r:id="rId117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5.3. Жалоба должна содержать: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 </w:t>
      </w:r>
      <w:hyperlink r:id="rId118" w:anchor="/document/12177515/entry/16011" w:history="1">
        <w:r w:rsidRPr="00067085">
          <w:rPr>
            <w:rFonts w:ascii="Arial" w:eastAsia="Times New Roman" w:hAnsi="Arial" w:cs="Arial"/>
            <w:color w:val="000000"/>
            <w:sz w:val="24"/>
            <w:szCs w:val="24"/>
          </w:rPr>
          <w:t>частью 1.1 статьи 16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Федерального закона от 27 июля 2010 г. N 210-ФЗ "</w:t>
      </w:r>
      <w:hyperlink r:id="rId119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", их руководителей и (или) работников, решения и действия (бездействие) которых обжалуются;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120" w:anchor="/document/12177515/entry/16011" w:history="1">
        <w:r w:rsidRPr="00067085">
          <w:rPr>
            <w:rFonts w:ascii="Arial" w:eastAsia="Times New Roman" w:hAnsi="Arial" w:cs="Arial"/>
            <w:color w:val="000000"/>
            <w:sz w:val="24"/>
            <w:szCs w:val="24"/>
          </w:rPr>
          <w:t>частью 1.1 статьи 16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Федерального закона от 27 июля 2010 г. N 210-ФЗ "</w:t>
      </w:r>
      <w:hyperlink r:id="rId121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", их работников;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122" w:anchor="/document/12177515/entry/16011" w:history="1">
        <w:r w:rsidRPr="00067085">
          <w:rPr>
            <w:rFonts w:ascii="Arial" w:eastAsia="Times New Roman" w:hAnsi="Arial" w:cs="Arial"/>
            <w:color w:val="000000"/>
            <w:sz w:val="24"/>
            <w:szCs w:val="24"/>
          </w:rPr>
          <w:t>частью 1.1 статьи 16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Федерального закона от 27 июля 2010 г. N 210-ФЗ "</w:t>
      </w:r>
      <w:hyperlink r:id="rId123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", их работников. Заявителем могут быть представлены документы (при наличии), подтверждающие доводы заявителя, либо их копии.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5.4. Жалоба, поступившая в администрацию муниципального образования, многофункциональный центр, учредителю многофункционального центра, в организации, предусмотренные </w:t>
      </w:r>
      <w:hyperlink r:id="rId124" w:anchor="/document/12177515/entry/16011" w:history="1">
        <w:r w:rsidRPr="00067085">
          <w:rPr>
            <w:rFonts w:ascii="Arial" w:eastAsia="Times New Roman" w:hAnsi="Arial" w:cs="Arial"/>
            <w:color w:val="000000"/>
            <w:sz w:val="24"/>
            <w:szCs w:val="24"/>
          </w:rPr>
          <w:t>частью 1.1 статьи 16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 Федерального закона от 27 июля 2010 г. N 210-ФЗ "</w:t>
      </w:r>
      <w:hyperlink r:id="rId125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 статьи 16 Федерального закона от 27 июля 2010 г. N 210-ФЗ "</w:t>
      </w:r>
      <w:hyperlink r:id="rId126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", в приеме документов у заявителя либо в исправлении допущенных 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5.5. </w:t>
      </w: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 результатам рассмотрения жалобы принимается одно из следующих решений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2) в удовлетворении жалобы отказывается.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5.6.1.) 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 муниципальную услугу, многофункциональным центром либо организацией, предусмотренной частью 1.1 статьи 16 </w:t>
      </w:r>
      <w:hyperlink r:id="rId127" w:anchor="/document/12177515/entry/0" w:history="1">
        <w:r w:rsidRPr="00067085">
          <w:rPr>
            <w:rFonts w:ascii="Arial" w:eastAsia="Times New Roman" w:hAnsi="Arial" w:cs="Arial"/>
            <w:color w:val="000000"/>
            <w:sz w:val="24"/>
            <w:szCs w:val="24"/>
          </w:rPr>
          <w:t>Федерального закон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hyperlink r:id="rId128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от 27 июля 2010 года N 210-ФЗ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"</w:t>
      </w:r>
      <w:hyperlink r:id="rId129" w:tgtFrame="_blank" w:history="1">
        <w:r w:rsidRPr="00067085">
          <w:rPr>
            <w:rFonts w:ascii="Arial" w:eastAsia="Times New Roman" w:hAnsi="Arial" w:cs="Arial"/>
            <w:color w:val="0000FF"/>
            <w:sz w:val="24"/>
            <w:szCs w:val="24"/>
          </w:rPr>
          <w:t>Об организации предоставления государственных и муниципальных услуг</w:t>
        </w:r>
      </w:hyperlink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 муниципальной услуги.</w:t>
      </w:r>
    </w:p>
    <w:p w:rsidR="00067085" w:rsidRPr="00067085" w:rsidRDefault="00067085" w:rsidP="0006708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5.6.2.) В случае признания жалобы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5.7. </w:t>
      </w:r>
      <w:r w:rsidRPr="000670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67085" w:rsidRPr="00067085" w:rsidRDefault="00067085" w:rsidP="00067085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ПРИЛОЖЕНИЕ № 1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к административному регламенту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предоставления муниципальной услуги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Главе 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_____________________________________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От ________________________________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___________________________________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___________________________________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Проживающего (ей) по адресу: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___________________________________</w:t>
      </w:r>
    </w:p>
    <w:p w:rsidR="00067085" w:rsidRPr="00067085" w:rsidRDefault="00067085" w:rsidP="00067085">
      <w:pPr>
        <w:spacing w:after="0" w:line="240" w:lineRule="auto"/>
        <w:ind w:left="432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left="432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Заявление</w:t>
      </w:r>
    </w:p>
    <w:p w:rsidR="00067085" w:rsidRPr="00067085" w:rsidRDefault="00067085" w:rsidP="00067085">
      <w:pPr>
        <w:spacing w:after="0" w:line="240" w:lineRule="auto"/>
        <w:ind w:left="432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Я являюсь нанимателем муниципального жилого помещения социального использования расположенного по адресу: НСО, Новосибирский район, с.______________ _________________________, состоящего из ____ комнат в 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____ квартире общей площадью _____ кв. м, жилой площадью _____ кв. м. Вместе со мной в квартире проживают члены моей семьи:_________________________________________________________________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(указать полностью Ф. И.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О.членов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семьи, дату рождения и родственное отношение)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</w:t>
      </w:r>
      <w:r w:rsidRPr="00067085">
        <w:rPr>
          <w:rFonts w:ascii="Arial" w:eastAsia="Times New Roman" w:hAnsi="Arial" w:cs="Arial"/>
          <w:color w:val="000000"/>
          <w:sz w:val="24"/>
          <w:szCs w:val="24"/>
        </w:rPr>
        <w:br/>
        <w:t>__________________________________________________________________.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Поскольку на одного члена семьи я обеспечен общей площадью жилого помещения более 15 кв. м., прошу Вас принять вышеуказанное жилое помещение и предоставить мне по договору социального найма жилое помещение меньшего размера. Занимаемое жилое помещение обязуюсь освободить со всеми членами моей семьи в течение 10 календарных дней со дня заключения договора социального найма.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Приложение: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1.копии паспортов _____ шт.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2.копии документов, подтверждающих родство между членами семьи____ шт.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3.копия финансового лицевого счета ___ шт.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4.выписка из домовой (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похозяйственной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>) книги ___ шт.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5.ордер или договор социального найма жилого помещения ___ шт.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6.копии технических документов ____ шт.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7.справка бухгалтерии </w:t>
      </w:r>
      <w:proofErr w:type="spellStart"/>
      <w:r w:rsidRPr="00067085">
        <w:rPr>
          <w:rFonts w:ascii="Arial" w:eastAsia="Times New Roman" w:hAnsi="Arial" w:cs="Arial"/>
          <w:color w:val="000000"/>
          <w:sz w:val="24"/>
          <w:szCs w:val="24"/>
        </w:rPr>
        <w:t>Коуракского</w:t>
      </w:r>
      <w:proofErr w:type="spellEnd"/>
      <w:r w:rsidRPr="00067085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____шт.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«___»______________________20____г.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Ф. И. О. и подпись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Документы на ________ листах принял ____________________________________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 (Ф. И. О., должность лица, принявшего заявление и документы, дата принятия)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ПРИЛОЖЕНИЕ № 2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к административному регламенту</w:t>
      </w:r>
    </w:p>
    <w:p w:rsidR="00067085" w:rsidRPr="00067085" w:rsidRDefault="00067085" w:rsidP="0006708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предоставления муниципальной услуги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БЛОК-СХЕМА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предоставления муниципальной услуги</w:t>
      </w:r>
    </w:p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028"/>
        <w:gridCol w:w="3228"/>
      </w:tblGrid>
      <w:tr w:rsidR="00067085" w:rsidRPr="00067085" w:rsidTr="00067085">
        <w:tc>
          <w:tcPr>
            <w:tcW w:w="101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Прием и регистрация заявления и документов, необходимых для предоставления муниципальной услуги</w:t>
            </w:r>
          </w:p>
        </w:tc>
      </w:tr>
      <w:tr w:rsidR="00067085" w:rsidRPr="00067085" w:rsidTr="00067085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67085" w:rsidRPr="00067085" w:rsidTr="00067085">
        <w:tc>
          <w:tcPr>
            <w:tcW w:w="101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067085" w:rsidRPr="00067085" w:rsidTr="00067085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67085" w:rsidRPr="00067085" w:rsidTr="00067085">
        <w:tc>
          <w:tcPr>
            <w:tcW w:w="101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067085" w:rsidRPr="00067085" w:rsidTr="00067085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67085" w:rsidRPr="00067085" w:rsidTr="00067085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left="720"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>Предоставлен</w:t>
            </w:r>
            <w:r w:rsidRPr="0006708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ие жилого помещения меньшего размера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085" w:rsidRPr="00067085" w:rsidRDefault="00067085" w:rsidP="00067085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7085">
              <w:rPr>
                <w:rFonts w:ascii="Arial" w:eastAsia="Times New Roman" w:hAnsi="Arial" w:cs="Arial"/>
                <w:sz w:val="24"/>
                <w:szCs w:val="24"/>
              </w:rPr>
              <w:t xml:space="preserve">Отказ в </w:t>
            </w:r>
            <w:r w:rsidRPr="0006708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предоставлении муниципальной услуги</w:t>
            </w:r>
          </w:p>
        </w:tc>
      </w:tr>
    </w:tbl>
    <w:p w:rsidR="00067085" w:rsidRPr="00067085" w:rsidRDefault="00067085" w:rsidP="000670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7085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D318FE" w:rsidRDefault="00D318FE"/>
    <w:sectPr w:rsidR="00D318FE" w:rsidSect="008F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085"/>
    <w:rsid w:val="00067085"/>
    <w:rsid w:val="001C0386"/>
    <w:rsid w:val="002D4812"/>
    <w:rsid w:val="002F56C9"/>
    <w:rsid w:val="006B77EB"/>
    <w:rsid w:val="008F2A84"/>
    <w:rsid w:val="00C878A8"/>
    <w:rsid w:val="00D3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D6656-C7D6-4A52-90A3-22E29FF2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067085"/>
  </w:style>
  <w:style w:type="paragraph" w:customStyle="1" w:styleId="s1">
    <w:name w:val="s1"/>
    <w:basedOn w:val="a"/>
    <w:rsid w:val="000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7085"/>
  </w:style>
  <w:style w:type="paragraph" w:customStyle="1" w:styleId="listparagraph">
    <w:name w:val="listparagraph"/>
    <w:basedOn w:val="a"/>
    <w:rsid w:val="0006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showDocument.html?id=BBA0BFB1-06C7-4E50-A8D3-FE1045784BF1" TargetMode="External"/><Relationship Id="rId117" Type="http://schemas.openxmlformats.org/officeDocument/2006/relationships/hyperlink" Target="http://pravo-minjust.ru:8080/bigs/showDocument.html?id=BBA0BFB1-06C7-4E50-A8D3-FE1045784BF1" TargetMode="External"/><Relationship Id="rId21" Type="http://schemas.openxmlformats.org/officeDocument/2006/relationships/hyperlink" Target="https://pravo-search.minjust.ru/bigs/showDocument.html?id=BBA0BFB1-06C7-4E50-A8D3-FE1045784BF1" TargetMode="External"/><Relationship Id="rId42" Type="http://schemas.openxmlformats.org/officeDocument/2006/relationships/hyperlink" Target="https://pravo-search.minjust.ru/bigs/showDocument.html?id=8CD7A98A-E7D9-4EA7-917E-DC24428BF248" TargetMode="External"/><Relationship Id="rId47" Type="http://schemas.openxmlformats.org/officeDocument/2006/relationships/hyperlink" Target="https://pravo-search.minjust.ru/bigs/showDocument.html?id=BBA0BFB1-06C7-4E50-A8D3-FE1045784BF1" TargetMode="External"/><Relationship Id="rId63" Type="http://schemas.openxmlformats.org/officeDocument/2006/relationships/hyperlink" Target="http://pravo.minjust.ru/" TargetMode="External"/><Relationship Id="rId68" Type="http://schemas.openxmlformats.org/officeDocument/2006/relationships/hyperlink" Target="https://pravo-search.minjust.ru/bigs/showDocument.html?id=BBA0BFB1-06C7-4E50-A8D3-FE1045784BF1" TargetMode="External"/><Relationship Id="rId84" Type="http://schemas.openxmlformats.org/officeDocument/2006/relationships/hyperlink" Target="http://pravo-minjust.ru:8080/bigs/showDocument.html?id=BBA0BFB1-06C7-4E50-A8D3-FE1045784BF1" TargetMode="External"/><Relationship Id="rId89" Type="http://schemas.openxmlformats.org/officeDocument/2006/relationships/hyperlink" Target="http://pravo-minjust.ru:8080/bigs/showDocument.html?id=8CD7A98A-E7D9-4EA7-917E-DC24428BF248" TargetMode="External"/><Relationship Id="rId112" Type="http://schemas.openxmlformats.org/officeDocument/2006/relationships/hyperlink" Target="http://pravo.minjust.ru/" TargetMode="External"/><Relationship Id="rId16" Type="http://schemas.openxmlformats.org/officeDocument/2006/relationships/hyperlink" Target="https://pravo-search.minjust.ru/bigs/showDocument.html?id=15D4560C-D530-4955-BF7E-F734337AE80B" TargetMode="External"/><Relationship Id="rId107" Type="http://schemas.openxmlformats.org/officeDocument/2006/relationships/hyperlink" Target="http://pravo-minjust.ru:8080/bigs/showDocument.html?id=BBA0BFB1-06C7-4E50-A8D3-FE1045784BF1" TargetMode="External"/><Relationship Id="rId11" Type="http://schemas.openxmlformats.org/officeDocument/2006/relationships/hyperlink" Target="https://pravo-search.minjust.ru/bigs/showDocument.html?id=BBA0BFB1-06C7-4E50-A8D3-FE1045784BF1" TargetMode="External"/><Relationship Id="rId32" Type="http://schemas.openxmlformats.org/officeDocument/2006/relationships/hyperlink" Target="https://pravo-search.minjust.ru/bigs/showDocument.html?id=792D0DA9-22E7-4445-90B7-FDA77D8CE49F" TargetMode="External"/><Relationship Id="rId37" Type="http://schemas.openxmlformats.org/officeDocument/2006/relationships/hyperlink" Target="https://pravo-search.minjust.ru/bigs/showDocument.html?id=8CD7A98A-E7D9-4EA7-917E-DC24428BF248" TargetMode="External"/><Relationship Id="rId53" Type="http://schemas.openxmlformats.org/officeDocument/2006/relationships/hyperlink" Target="https://pravo-search.minjust.ru/bigs/showDocument.html?id=BBA0BFB1-06C7-4E50-A8D3-FE1045784BF1" TargetMode="External"/><Relationship Id="rId58" Type="http://schemas.openxmlformats.org/officeDocument/2006/relationships/hyperlink" Target="http://pravo.minjust.ru/" TargetMode="External"/><Relationship Id="rId74" Type="http://schemas.openxmlformats.org/officeDocument/2006/relationships/hyperlink" Target="http://pravo-minjust.ru:8080/bigs/showDocument.html?id=8A2ADF31-9ABF-4688-B031-5701005826FB" TargetMode="External"/><Relationship Id="rId79" Type="http://schemas.openxmlformats.org/officeDocument/2006/relationships/hyperlink" Target="http://pravo-minjust.ru:8080/bigs/showDocument.html?id=4F48675C-2DC2-4B7B-8F43-C7D17AB9072F" TargetMode="External"/><Relationship Id="rId102" Type="http://schemas.openxmlformats.org/officeDocument/2006/relationships/hyperlink" Target="http://pravo-minjust.ru:8080/bigs/showDocument.html?id=9AA48369-618A-4BB4-B4B8-AE15F2B7EBF6" TargetMode="External"/><Relationship Id="rId123" Type="http://schemas.openxmlformats.org/officeDocument/2006/relationships/hyperlink" Target="http://pravo-minjust.ru:8080/bigs/showDocument.html?id=BBA0BFB1-06C7-4E50-A8D3-FE1045784BF1" TargetMode="External"/><Relationship Id="rId128" Type="http://schemas.openxmlformats.org/officeDocument/2006/relationships/hyperlink" Target="http://pravo-minjust.ru:8080/bigs/showDocument.html?id=BBA0BFB1-06C7-4E50-A8D3-FE1045784BF1" TargetMode="External"/><Relationship Id="rId5" Type="http://schemas.openxmlformats.org/officeDocument/2006/relationships/hyperlink" Target="https://pravo-search.minjust.ru/bigs/showDocument.html?id=8A2ADF31-9ABF-4688-B031-5701005826FB" TargetMode="External"/><Relationship Id="rId90" Type="http://schemas.openxmlformats.org/officeDocument/2006/relationships/hyperlink" Target="http://pravo-minjust.ru:8080/bigs/showDocument.html?id=792D0DA9-22E7-4445-90B7-FDA77D8CE49F" TargetMode="External"/><Relationship Id="rId95" Type="http://schemas.openxmlformats.org/officeDocument/2006/relationships/hyperlink" Target="http://pravo-minjust.ru:8080/bigs/showDocument.html?id=8CD7A98A-E7D9-4EA7-917E-DC24428BF248" TargetMode="External"/><Relationship Id="rId19" Type="http://schemas.openxmlformats.org/officeDocument/2006/relationships/hyperlink" Target="https://pravo-search.minjust.ru/bigs/showDocument.html?id=4F48675C-2DC2-4B7B-8F43-C7D17AB9072F" TargetMode="External"/><Relationship Id="rId14" Type="http://schemas.openxmlformats.org/officeDocument/2006/relationships/hyperlink" Target="https://pravo-search.minjust.ru/bigs/showDocument.html?id=8A2ADF31-9ABF-4688-B031-5701005826FB" TargetMode="External"/><Relationship Id="rId22" Type="http://schemas.openxmlformats.org/officeDocument/2006/relationships/hyperlink" Target="https://pravo-search.minjust.ru/bigs/showDocument.html?id=BBA0BFB1-06C7-4E50-A8D3-FE1045784BF1" TargetMode="External"/><Relationship Id="rId27" Type="http://schemas.openxmlformats.org/officeDocument/2006/relationships/hyperlink" Target="https://pravo-search.minjust.ru/bigs/showDocument.html?id=ED6A7A64-C580-4F03-8AE3-BD7CB0E944E2" TargetMode="External"/><Relationship Id="rId30" Type="http://schemas.openxmlformats.org/officeDocument/2006/relationships/hyperlink" Target="https://pravo-search.minjust.ru/bigs/showDocument.html?id=85981B7D-BBCB-4200-AF2F-34BF29930108" TargetMode="External"/><Relationship Id="rId35" Type="http://schemas.openxmlformats.org/officeDocument/2006/relationships/hyperlink" Target="https://pravo-search.minjust.ru/bigs/showDocument.html?id=8CD7A98A-E7D9-4EA7-917E-DC24428BF248" TargetMode="External"/><Relationship Id="rId43" Type="http://schemas.openxmlformats.org/officeDocument/2006/relationships/hyperlink" Target="https://pravo-search.minjust.ru/bigs/showDocument.html?id=BBF89570-6239-4CFB-BDBA-5B454C14E321" TargetMode="External"/><Relationship Id="rId48" Type="http://schemas.openxmlformats.org/officeDocument/2006/relationships/hyperlink" Target="https://pravo-search.minjust.ru/bigs/showDocument.html?id=BBA0BFB1-06C7-4E50-A8D3-FE1045784BF1" TargetMode="External"/><Relationship Id="rId56" Type="http://schemas.openxmlformats.org/officeDocument/2006/relationships/hyperlink" Target="https://pravo-search.minjust.ru/bigs/showDocument.html?id=BBA0BFB1-06C7-4E50-A8D3-FE1045784BF1" TargetMode="External"/><Relationship Id="rId64" Type="http://schemas.openxmlformats.org/officeDocument/2006/relationships/hyperlink" Target="https://pravo-search.minjust.ru/bigs/showDocument.html?id=BBA0BFB1-06C7-4E50-A8D3-FE1045784BF1" TargetMode="External"/><Relationship Id="rId69" Type="http://schemas.openxmlformats.org/officeDocument/2006/relationships/hyperlink" Target="https://pravo-search.minjust.ru/bigs/showDocument.html?id=BBA0BFB1-06C7-4E50-A8D3-FE1045784BF1" TargetMode="External"/><Relationship Id="rId77" Type="http://schemas.openxmlformats.org/officeDocument/2006/relationships/hyperlink" Target="http://pravo-minjust.ru:8080/bigs/showDocument.html?id=B11798FF-43B9-49DB-B06C-4223F9D555E2" TargetMode="External"/><Relationship Id="rId100" Type="http://schemas.openxmlformats.org/officeDocument/2006/relationships/hyperlink" Target="http://pravo-minjust.ru:8080/bigs/showDocument.html?id=BBF89570-6239-4CFB-BDBA-5B454C14E321" TargetMode="External"/><Relationship Id="rId105" Type="http://schemas.openxmlformats.org/officeDocument/2006/relationships/hyperlink" Target="http://pravo-minjust.ru:8080/bigs/showDocument.html?id=BBA0BFB1-06C7-4E50-A8D3-FE1045784BF1" TargetMode="External"/><Relationship Id="rId113" Type="http://schemas.openxmlformats.org/officeDocument/2006/relationships/hyperlink" Target="http://pravo-minjust.ru:8080/bigs/showDocument.html?id=BBA0BFB1-06C7-4E50-A8D3-FE1045784BF1" TargetMode="External"/><Relationship Id="rId118" Type="http://schemas.openxmlformats.org/officeDocument/2006/relationships/hyperlink" Target="http://pravo.minjust.ru/" TargetMode="External"/><Relationship Id="rId126" Type="http://schemas.openxmlformats.org/officeDocument/2006/relationships/hyperlink" Target="http://pravo-minjust.ru:8080/bigs/showDocument.html?id=BBA0BFB1-06C7-4E50-A8D3-FE1045784BF1" TargetMode="External"/><Relationship Id="rId8" Type="http://schemas.openxmlformats.org/officeDocument/2006/relationships/hyperlink" Target="https://pravo-search.minjust.ru/bigs/showDocument.html?id=8CD7A98A-E7D9-4EA7-917E-DC24428BF248" TargetMode="External"/><Relationship Id="rId51" Type="http://schemas.openxmlformats.org/officeDocument/2006/relationships/hyperlink" Target="https://pravo-search.minjust.ru/bigs/showDocument.html?id=BBA0BFB1-06C7-4E50-A8D3-FE1045784BF1" TargetMode="External"/><Relationship Id="rId72" Type="http://schemas.openxmlformats.org/officeDocument/2006/relationships/hyperlink" Target="https://pravo-search.minjust.ru/bigs/showDocument.html?id=BBA0BFB1-06C7-4E50-A8D3-FE1045784BF1" TargetMode="External"/><Relationship Id="rId80" Type="http://schemas.openxmlformats.org/officeDocument/2006/relationships/hyperlink" Target="http://pravo-minjust.ru:8080/bigs/showDocument.html?id=96E20C02-1B12-465A-B64C-24AA92270007" TargetMode="External"/><Relationship Id="rId85" Type="http://schemas.openxmlformats.org/officeDocument/2006/relationships/hyperlink" Target="http://pravo-minjust.ru:8080/bigs/showDocument.html?id=ED6A7A64-C580-4F03-8AE3-BD7CB0E944E2" TargetMode="External"/><Relationship Id="rId93" Type="http://schemas.openxmlformats.org/officeDocument/2006/relationships/hyperlink" Target="http://pravo-minjust.ru:8080/bigs/showDocument.html?id=8A2ADF31-9ABF-4688-B031-5701005826FB" TargetMode="External"/><Relationship Id="rId98" Type="http://schemas.openxmlformats.org/officeDocument/2006/relationships/hyperlink" Target="http://pravo-minjust.ru:8080/bigs/showDocument.html?id=8A2ADF31-9ABF-4688-B031-5701005826FB" TargetMode="External"/><Relationship Id="rId121" Type="http://schemas.openxmlformats.org/officeDocument/2006/relationships/hyperlink" Target="http://pravo-minjust.ru:8080/bigs/showDocument.html?id=BBA0BFB1-06C7-4E50-A8D3-FE1045784BF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hyperlink" Target="https://pravo-search.minjust.ru/bigs/showDocument.html?id=B11798FF-43B9-49DB-B06C-4223F9D555E2" TargetMode="External"/><Relationship Id="rId25" Type="http://schemas.openxmlformats.org/officeDocument/2006/relationships/hyperlink" Target="https://pravo-search.minjust.ru/bigs/showDocument.html?id=AAF19317-7227-429A-AFAB-121B68361B4A" TargetMode="External"/><Relationship Id="rId33" Type="http://schemas.openxmlformats.org/officeDocument/2006/relationships/hyperlink" Target="https://pravo-search.minjust.ru/bigs/showDocument.html?id=792D0DA9-22E7-4445-90B7-FDA77D8CE49F" TargetMode="External"/><Relationship Id="rId38" Type="http://schemas.openxmlformats.org/officeDocument/2006/relationships/hyperlink" Target="https://pravo-search.minjust.ru/bigs/showDocument.html?id=8CD7A98A-E7D9-4EA7-917E-DC24428BF248" TargetMode="External"/><Relationship Id="rId46" Type="http://schemas.openxmlformats.org/officeDocument/2006/relationships/hyperlink" Target="https://pravo-search.minjust.ru/bigs/showDocument.html?id=ED6A7A64-C580-4F03-8AE3-BD7CB0E944E2" TargetMode="External"/><Relationship Id="rId59" Type="http://schemas.openxmlformats.org/officeDocument/2006/relationships/hyperlink" Target="http://pravo.minjust.ru/" TargetMode="External"/><Relationship Id="rId67" Type="http://schemas.openxmlformats.org/officeDocument/2006/relationships/hyperlink" Target="http://pravo.minjust.ru/" TargetMode="External"/><Relationship Id="rId103" Type="http://schemas.openxmlformats.org/officeDocument/2006/relationships/hyperlink" Target="http://pravo-minjust.ru:8080/bigs/showDocument.html?id=ED6A7A64-C580-4F03-8AE3-BD7CB0E944E2" TargetMode="External"/><Relationship Id="rId108" Type="http://schemas.openxmlformats.org/officeDocument/2006/relationships/hyperlink" Target="http://pravo-minjust.ru:8080/bigs/showDocument.html?id=BBA0BFB1-06C7-4E50-A8D3-FE1045784BF1" TargetMode="External"/><Relationship Id="rId116" Type="http://schemas.openxmlformats.org/officeDocument/2006/relationships/hyperlink" Target="http://pravo.minjust.ru/" TargetMode="External"/><Relationship Id="rId124" Type="http://schemas.openxmlformats.org/officeDocument/2006/relationships/hyperlink" Target="http://pravo.minjust.ru/" TargetMode="External"/><Relationship Id="rId129" Type="http://schemas.openxmlformats.org/officeDocument/2006/relationships/hyperlink" Target="http://pravo-minjust.ru:8080/bigs/showDocument.html?id=BBA0BFB1-06C7-4E50-A8D3-FE1045784BF1" TargetMode="External"/><Relationship Id="rId20" Type="http://schemas.openxmlformats.org/officeDocument/2006/relationships/hyperlink" Target="https://pravo-search.minjust.ru/bigs/showDocument.html?id=96E20C02-1B12-465A-B64C-24AA92270007" TargetMode="External"/><Relationship Id="rId41" Type="http://schemas.openxmlformats.org/officeDocument/2006/relationships/hyperlink" Target="https://pravo-search.minjust.ru/bigs/showDocument.html?id=8A2ADF31-9ABF-4688-B031-5701005826FB" TargetMode="External"/><Relationship Id="rId54" Type="http://schemas.openxmlformats.org/officeDocument/2006/relationships/hyperlink" Target="https://pravo-search.minjust.ru/bigs/showDocument.html?id=BBA0BFB1-06C7-4E50-A8D3-FE1045784BF1" TargetMode="External"/><Relationship Id="rId62" Type="http://schemas.openxmlformats.org/officeDocument/2006/relationships/hyperlink" Target="https://pravo-search.minjust.ru/bigs/showDocument.html?id=BBA0BFB1-06C7-4E50-A8D3-FE1045784BF1" TargetMode="External"/><Relationship Id="rId70" Type="http://schemas.openxmlformats.org/officeDocument/2006/relationships/hyperlink" Target="http://pravo.minjust.ru/" TargetMode="External"/><Relationship Id="rId75" Type="http://schemas.openxmlformats.org/officeDocument/2006/relationships/hyperlink" Target="http://pravo-minjust.ru:8080/bigs/showDocument.html?id=8A2ADF31-9ABF-4688-B031-5701005826FB" TargetMode="External"/><Relationship Id="rId83" Type="http://schemas.openxmlformats.org/officeDocument/2006/relationships/hyperlink" Target="http://pravo-minjust.ru:8080/bigs/showDocument.html?id=370BA400-14C4-4CDB-8A8B-B11F2A1A2F55" TargetMode="External"/><Relationship Id="rId88" Type="http://schemas.openxmlformats.org/officeDocument/2006/relationships/hyperlink" Target="http://pravo-minjust.ru:8080/bigs/showDocument.html?id=85981B7D-BBCB-4200-AF2F-34BF29930108" TargetMode="External"/><Relationship Id="rId91" Type="http://schemas.openxmlformats.org/officeDocument/2006/relationships/hyperlink" Target="http://pravo-minjust.ru:8080/bigs/showDocument.html?id=792D0DA9-22E7-4445-90B7-FDA77D8CE49F" TargetMode="External"/><Relationship Id="rId96" Type="http://schemas.openxmlformats.org/officeDocument/2006/relationships/hyperlink" Target="http://pravo-minjust.ru:8080/bigs/showDocument.html?id=8CD7A98A-E7D9-4EA7-917E-DC24428BF248" TargetMode="External"/><Relationship Id="rId111" Type="http://schemas.openxmlformats.org/officeDocument/2006/relationships/hyperlink" Target="http://pravo-minjust.ru:8080/bigs/showDocument.html?id=BBA0BFB1-06C7-4E50-A8D3-FE1045784BF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92D0DA9-22E7-4445-90B7-FDA77D8CE49F" TargetMode="External"/><Relationship Id="rId15" Type="http://schemas.openxmlformats.org/officeDocument/2006/relationships/hyperlink" Target="https://pravo-search.minjust.ru/bigs/showDocument.html?id=8A2ADF31-9ABF-4688-B031-5701005826FB" TargetMode="External"/><Relationship Id="rId23" Type="http://schemas.openxmlformats.org/officeDocument/2006/relationships/hyperlink" Target="https://pravo-search.minjust.ru/bigs/showDocument.html?id=370BA400-14C4-4CDB-8A8B-B11F2A1A2F55" TargetMode="External"/><Relationship Id="rId28" Type="http://schemas.openxmlformats.org/officeDocument/2006/relationships/hyperlink" Target="https://pravo-search.minjust.ru/bigs/showDocument.html?id=8CD7A98A-E7D9-4EA7-917E-DC24428BF248" TargetMode="External"/><Relationship Id="rId36" Type="http://schemas.openxmlformats.org/officeDocument/2006/relationships/hyperlink" Target="https://pravo-search.minjust.ru/bigs/showDocument.html?id=8A2ADF31-9ABF-4688-B031-5701005826FB" TargetMode="External"/><Relationship Id="rId49" Type="http://schemas.openxmlformats.org/officeDocument/2006/relationships/hyperlink" Target="https://pravo-search.minjust.ru/bigs/showDocument.html?id=BBA0BFB1-06C7-4E50-A8D3-FE1045784BF1" TargetMode="External"/><Relationship Id="rId57" Type="http://schemas.openxmlformats.org/officeDocument/2006/relationships/hyperlink" Target="https://pravo-search.minjust.ru/bigs/showDocument.html?id=BBA0BFB1-06C7-4E50-A8D3-FE1045784BF1" TargetMode="External"/><Relationship Id="rId106" Type="http://schemas.openxmlformats.org/officeDocument/2006/relationships/hyperlink" Target="http://pravo-minjust.ru:8080/bigs/showDocument.html?id=BBA0BFB1-06C7-4E50-A8D3-FE1045784BF1" TargetMode="External"/><Relationship Id="rId114" Type="http://schemas.openxmlformats.org/officeDocument/2006/relationships/hyperlink" Target="http://pravo-minjust.ru:8080/bigs/showDocument.html?id=BBA0BFB1-06C7-4E50-A8D3-FE1045784BF1" TargetMode="External"/><Relationship Id="rId119" Type="http://schemas.openxmlformats.org/officeDocument/2006/relationships/hyperlink" Target="http://pravo-minjust.ru:8080/bigs/showDocument.html?id=BBA0BFB1-06C7-4E50-A8D3-FE1045784BF1" TargetMode="External"/><Relationship Id="rId127" Type="http://schemas.openxmlformats.org/officeDocument/2006/relationships/hyperlink" Target="http://pravo.minjust.ru/" TargetMode="External"/><Relationship Id="rId10" Type="http://schemas.openxmlformats.org/officeDocument/2006/relationships/hyperlink" Target="https://pravo-search.minjust.ru/bigs/showDocument.html?id=AAF19317-7227-429A-AFAB-121B68361B4A" TargetMode="External"/><Relationship Id="rId31" Type="http://schemas.openxmlformats.org/officeDocument/2006/relationships/hyperlink" Target="https://pravo-search.minjust.ru/bigs/showDocument.html?id=8CD7A98A-E7D9-4EA7-917E-DC24428BF248" TargetMode="External"/><Relationship Id="rId44" Type="http://schemas.openxmlformats.org/officeDocument/2006/relationships/hyperlink" Target="https://pravo-search.minjust.ru/bigs/showDocument.html?id=9AA48369-618A-4BB4-B4B8-AE15F2B7EBF6" TargetMode="External"/><Relationship Id="rId52" Type="http://schemas.openxmlformats.org/officeDocument/2006/relationships/hyperlink" Target="http://pravo.minjust.ru/" TargetMode="External"/><Relationship Id="rId60" Type="http://schemas.openxmlformats.org/officeDocument/2006/relationships/hyperlink" Target="https://pravo-search.minjust.ru/bigs/showDocument.html?id=BBA0BFB1-06C7-4E50-A8D3-FE1045784BF1" TargetMode="External"/><Relationship Id="rId65" Type="http://schemas.openxmlformats.org/officeDocument/2006/relationships/hyperlink" Target="http://pravo.minjust.ru/" TargetMode="External"/><Relationship Id="rId73" Type="http://schemas.openxmlformats.org/officeDocument/2006/relationships/hyperlink" Target="http://pravo-minjust.ru:8080/bigs/showDocument.html?id=8CD7A98A-E7D9-4EA7-917E-DC24428BF248" TargetMode="External"/><Relationship Id="rId78" Type="http://schemas.openxmlformats.org/officeDocument/2006/relationships/hyperlink" Target="http://pravo-minjust.ru:8080/bigs/showDocument.html?id=4F48675C-2DC2-4B7B-8F43-C7D17AB9072F" TargetMode="External"/><Relationship Id="rId81" Type="http://schemas.openxmlformats.org/officeDocument/2006/relationships/hyperlink" Target="http://pravo-minjust.ru:8080/bigs/showDocument.html?id=BBA0BFB1-06C7-4E50-A8D3-FE1045784BF1" TargetMode="External"/><Relationship Id="rId86" Type="http://schemas.openxmlformats.org/officeDocument/2006/relationships/hyperlink" Target="http://pravo-minjust.ru:8080/bigs/showDocument.html?id=8CD7A98A-E7D9-4EA7-917E-DC24428BF248" TargetMode="External"/><Relationship Id="rId94" Type="http://schemas.openxmlformats.org/officeDocument/2006/relationships/hyperlink" Target="http://pravo-minjust.ru:8080/bigs/showDocument.html?id=8CD7A98A-E7D9-4EA7-917E-DC24428BF248" TargetMode="External"/><Relationship Id="rId99" Type="http://schemas.openxmlformats.org/officeDocument/2006/relationships/hyperlink" Target="http://pravo-minjust.ru:8080/bigs/showDocument.html?id=8CD7A98A-E7D9-4EA7-917E-DC24428BF248" TargetMode="External"/><Relationship Id="rId101" Type="http://schemas.openxmlformats.org/officeDocument/2006/relationships/hyperlink" Target="http://pravo-minjust.ru:8080/bigs/showDocument.html?id=9AA48369-618A-4BB4-B4B8-AE15F2B7EBF6" TargetMode="External"/><Relationship Id="rId122" Type="http://schemas.openxmlformats.org/officeDocument/2006/relationships/hyperlink" Target="http://pravo.minjust.ru/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5981B7D-BBCB-4200-AF2F-34BF29930108" TargetMode="External"/><Relationship Id="rId9" Type="http://schemas.openxmlformats.org/officeDocument/2006/relationships/hyperlink" Target="https://pravo-search.minjust.ru/bigs/showDocument.html?id=F32249CC-DB3F-470C-9452-A59C33B2E016" TargetMode="External"/><Relationship Id="rId13" Type="http://schemas.openxmlformats.org/officeDocument/2006/relationships/hyperlink" Target="https://pravo-search.minjust.ru/bigs/showDocument.html?id=8CD7A98A-E7D9-4EA7-917E-DC24428BF248" TargetMode="External"/><Relationship Id="rId18" Type="http://schemas.openxmlformats.org/officeDocument/2006/relationships/hyperlink" Target="https://pravo-search.minjust.ru/bigs/showDocument.html?id=4F48675C-2DC2-4B7B-8F43-C7D17AB9072F" TargetMode="External"/><Relationship Id="rId39" Type="http://schemas.openxmlformats.org/officeDocument/2006/relationships/hyperlink" Target="https://pravo-search.minjust.ru/bigs/showDocument.html?id=8CD7A98A-E7D9-4EA7-917E-DC24428BF248" TargetMode="External"/><Relationship Id="rId109" Type="http://schemas.openxmlformats.org/officeDocument/2006/relationships/hyperlink" Target="http://pravo.minjust.ru/" TargetMode="External"/><Relationship Id="rId34" Type="http://schemas.openxmlformats.org/officeDocument/2006/relationships/hyperlink" Target="https://pravo-search.minjust.ru/bigs/showDocument.html?id=F32249CC-DB3F-470C-9452-A59C33B2E016" TargetMode="External"/><Relationship Id="rId50" Type="http://schemas.openxmlformats.org/officeDocument/2006/relationships/hyperlink" Target="https://pravo-search.minjust.ru/bigs/showDocument.html?id=BBA0BFB1-06C7-4E50-A8D3-FE1045784BF1" TargetMode="External"/><Relationship Id="rId55" Type="http://schemas.openxmlformats.org/officeDocument/2006/relationships/hyperlink" Target="http://pravo.minjust.ru/" TargetMode="External"/><Relationship Id="rId76" Type="http://schemas.openxmlformats.org/officeDocument/2006/relationships/hyperlink" Target="http://pravo-minjust.ru:8080/bigs/showDocument.html?id=15D4560C-D530-4955-BF7E-F734337AE80B" TargetMode="External"/><Relationship Id="rId97" Type="http://schemas.openxmlformats.org/officeDocument/2006/relationships/hyperlink" Target="http://pravo-minjust.ru:8080/bigs/showDocument.html?id=8CD7A98A-E7D9-4EA7-917E-DC24428BF248" TargetMode="External"/><Relationship Id="rId104" Type="http://schemas.openxmlformats.org/officeDocument/2006/relationships/hyperlink" Target="http://pravo-minjust.ru:8080/bigs/showDocument.html?id=BBA0BFB1-06C7-4E50-A8D3-FE1045784BF1" TargetMode="External"/><Relationship Id="rId120" Type="http://schemas.openxmlformats.org/officeDocument/2006/relationships/hyperlink" Target="http://pravo.minjust.ru/" TargetMode="External"/><Relationship Id="rId125" Type="http://schemas.openxmlformats.org/officeDocument/2006/relationships/hyperlink" Target="http://pravo-minjust.ru:8080/bigs/showDocument.html?id=BBA0BFB1-06C7-4E50-A8D3-FE1045784BF1" TargetMode="External"/><Relationship Id="rId7" Type="http://schemas.openxmlformats.org/officeDocument/2006/relationships/hyperlink" Target="https://pravo-search.minjust.ru/bigs/showDocument.html?id=ED6A7A64-C580-4F03-8AE3-BD7CB0E944E2" TargetMode="External"/><Relationship Id="rId71" Type="http://schemas.openxmlformats.org/officeDocument/2006/relationships/hyperlink" Target="https://pravo-search.minjust.ru/bigs/showDocument.html?id=BBA0BFB1-06C7-4E50-A8D3-FE1045784BF1" TargetMode="External"/><Relationship Id="rId92" Type="http://schemas.openxmlformats.org/officeDocument/2006/relationships/hyperlink" Target="http://pravo-minjust.ru:8080/bigs/showDocument.html?id=8CD7A98A-E7D9-4EA7-917E-DC24428BF24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ravo-search.minjust.ru/bigs/showDocument.html?id=8CD7A98A-E7D9-4EA7-917E-DC24428BF248" TargetMode="External"/><Relationship Id="rId24" Type="http://schemas.openxmlformats.org/officeDocument/2006/relationships/hyperlink" Target="https://pravo-search.minjust.ru/bigs/showDocument.html?id=AAF19317-7227-429A-AFAB-121B68361B4A" TargetMode="External"/><Relationship Id="rId40" Type="http://schemas.openxmlformats.org/officeDocument/2006/relationships/hyperlink" Target="https://pravo-search.minjust.ru/bigs/showDocument.html?id=8CD7A98A-E7D9-4EA7-917E-DC24428BF248" TargetMode="External"/><Relationship Id="rId45" Type="http://schemas.openxmlformats.org/officeDocument/2006/relationships/hyperlink" Target="https://pravo-search.minjust.ru/bigs/showDocument.html?id=9AA48369-618A-4BB4-B4B8-AE15F2B7EBF6" TargetMode="External"/><Relationship Id="rId66" Type="http://schemas.openxmlformats.org/officeDocument/2006/relationships/hyperlink" Target="https://pravo-search.minjust.ru/bigs/showDocument.html?id=BBA0BFB1-06C7-4E50-A8D3-FE1045784BF1" TargetMode="External"/><Relationship Id="rId87" Type="http://schemas.openxmlformats.org/officeDocument/2006/relationships/hyperlink" Target="http://pravo-minjust.ru:8080/bigs/showDocument.html?id=8CD7A98A-E7D9-4EA7-917E-DC24428BF248" TargetMode="External"/><Relationship Id="rId110" Type="http://schemas.openxmlformats.org/officeDocument/2006/relationships/hyperlink" Target="http://pravo-minjust.ru:8080/bigs/showDocument.html?id=BBA0BFB1-06C7-4E50-A8D3-FE1045784BF1" TargetMode="External"/><Relationship Id="rId115" Type="http://schemas.openxmlformats.org/officeDocument/2006/relationships/hyperlink" Target="http://pravo.minjust.ru/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pravo.minjust.ru/" TargetMode="External"/><Relationship Id="rId82" Type="http://schemas.openxmlformats.org/officeDocument/2006/relationships/hyperlink" Target="http://pravo-minjust.ru:8080/bigs/showDocument.html?id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38</Pages>
  <Words>18328</Words>
  <Characters>104470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Госуслуги</cp:lastModifiedBy>
  <cp:revision>5</cp:revision>
  <dcterms:created xsi:type="dcterms:W3CDTF">2020-10-13T03:53:00Z</dcterms:created>
  <dcterms:modified xsi:type="dcterms:W3CDTF">2023-04-06T07:42:00Z</dcterms:modified>
</cp:coreProperties>
</file>